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5D" w:rsidRPr="00947C78" w:rsidRDefault="00947C78" w:rsidP="00947C78">
      <w:pPr>
        <w:spacing w:after="0" w:line="240" w:lineRule="auto"/>
        <w:jc w:val="center"/>
        <w:rPr>
          <w:b/>
        </w:rPr>
      </w:pPr>
      <w:r w:rsidRPr="00947C78">
        <w:rPr>
          <w:b/>
        </w:rPr>
        <w:t>Классификатор перевалов Хибины</w:t>
      </w:r>
    </w:p>
    <w:p w:rsidR="00B66E10" w:rsidRDefault="00B66E10" w:rsidP="00B66E10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7"/>
        <w:gridCol w:w="1275"/>
        <w:gridCol w:w="993"/>
        <w:gridCol w:w="861"/>
        <w:gridCol w:w="11"/>
        <w:gridCol w:w="2671"/>
        <w:gridCol w:w="6662"/>
      </w:tblGrid>
      <w:tr w:rsidR="00B66E10" w:rsidRPr="00B66E10" w:rsidTr="002C0F16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630BD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B66E10"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перевала (ущелья)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трудности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Определяющая сторона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Месторасположение</w:t>
            </w:r>
          </w:p>
          <w:p w:rsidR="00B66E10" w:rsidRPr="00B66E10" w:rsidRDefault="00B66E10" w:rsidP="00947C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(что соединяет или где находится). Определяющая сторона - выделенный шрифт. Примечания</w:t>
            </w: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E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Арсеньева Восточный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 Ферсмана</w:t>
            </w:r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Ферсмана - вост.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Меридианальный</w:t>
            </w:r>
            <w:proofErr w:type="spellEnd"/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Арсеньева Западный</w:t>
            </w:r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ист.</w:t>
            </w:r>
            <w:r w:rsidR="002C0F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Чильмана</w:t>
            </w:r>
            <w:proofErr w:type="spellEnd"/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proofErr w:type="gramStart"/>
            <w:r w:rsidRPr="00B66E10">
              <w:rPr>
                <w:rFonts w:cs="Times New Roman"/>
                <w:sz w:val="28"/>
                <w:szCs w:val="28"/>
              </w:rPr>
              <w:t>руч.Чильмана</w:t>
            </w:r>
            <w:proofErr w:type="spellEnd"/>
            <w:proofErr w:type="gramEnd"/>
            <w:r w:rsidRPr="00B66E10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зап.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Меридианальный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Безымянный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лев.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Кукисйок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(выход по дороге на карьер)</w:t>
            </w:r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Ворткеуайв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рудник им. Кирова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(обход рудника по отвалам, по западному краю на горнолыжные склоны)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Географов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оз. Мал.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Вудъявр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оз. Мал.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Вудъявр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пр. р. Белая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(в зоне леса - охраняемая база)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Имандра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Дол.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Гольцовка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в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Имандру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(восточнее г. 424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Имандра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Катастрофа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центр.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Тахтарйок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лев. пр. р. Малая Белая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запднее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г.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Алявумчорр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Коашкар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(Радужный)</w:t>
            </w:r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оз. Комариное - губа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Тульилухт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восточнее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г.Ньоркпахк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Крестовый (Скалистый)</w:t>
            </w:r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 Меридиональный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Меридиональный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зап.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Кукисвумчорр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Кунийок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Кукисйок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(дорога)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Куропачий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Каскаснюнйок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, западнее г.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Рыпнецк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Лопарский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Закрыт для прохождения!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рудник им. Кирова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(ист. р. Лопарская, закрыт для прохождения)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Любимова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верх.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верх.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Северный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Горйок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Сев.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Горйок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Центральный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ист.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Сев.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Сев.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Южный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</w:p>
        </w:tc>
      </w:tr>
      <w:tr w:rsidR="00B66E10" w:rsidRPr="00B66E10" w:rsidTr="002C0F1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Маннепахк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прав. пр.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Индивичвумйок</w:t>
            </w:r>
            <w:proofErr w:type="spellEnd"/>
          </w:p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(р.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Маннепахк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Маннепахкуай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прав.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Индивичвумйок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(р.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Маннепахк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) (южнее г. 845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Маннепахк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Марченко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Рисйок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Рисйок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Кунийок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(между г. Марченко и г.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Куэльпорр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370DE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Намуайв</w:t>
            </w:r>
            <w:proofErr w:type="spellEnd"/>
          </w:p>
          <w:p w:rsidR="00947C78" w:rsidRPr="00B66E10" w:rsidRDefault="00947C78" w:rsidP="00370DE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Pr="00B66E10" w:rsidRDefault="00B66E10" w:rsidP="00370DE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ниж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Обманный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Обманная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</w:p>
          <w:p w:rsidR="002C0F16" w:rsidRPr="00B66E10" w:rsidRDefault="002C0F16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Олений (Случайный, Каюк)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1А*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Майвальтайока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Орлиный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зап.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 Ферсмана</w:t>
            </w: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Партомчорр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Восточный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Каскасньюнйок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Партомчорр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Северный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</w:t>
            </w:r>
            <w:proofErr w:type="spellEnd"/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Партомчорр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Южный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пр. сев.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Каскасньюнйок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Лявойок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пр. сев.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Каскасньюнйок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Восточный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р. Малая Белая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Малая Белая -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зап.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Запападный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вост. ист.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Малая Белая - вост.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Почтальон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верх.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Нефелиновый - сев.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с г.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Юмъечорр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(западнее г. 1040)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Путелличорр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Кунийок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Кунийок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лев. пр.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Бассейная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Куна</w:t>
            </w: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Рамзая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Мал.Белая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Поачйок</w:t>
            </w:r>
            <w:proofErr w:type="spellEnd"/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Рисчорр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Северный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ист. сев.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Каскаснюнйок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сев.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Каскаснюнйок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сев.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Рисйок</w:t>
            </w:r>
            <w:proofErr w:type="spellEnd"/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Рисчорр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Южный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Каскаснюнйок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Каскаснюнйок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Рисйок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Седло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Валлепахка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прав.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р.Обманной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Суолуайв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Восточный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н/к*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Каньон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ниж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ниж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Суолуайв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Западный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Майвальтайок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Тахтарвумчорр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Щель (Агапова)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2А!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оз.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М.Вудьявр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лев. пр. р. Малая Белая</w:t>
            </w: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Умбозерский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Партомйок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Сев.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Каскаснюнйок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ущ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 Аку-Аку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н/к*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н/к*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Юмъекоруай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лев.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в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Гольцовка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(озеро! Обход по скальной полке)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ущ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 Звёздочка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Юмъекоруай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р. Звёздочка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(нижнее Аку-Аку)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Ферсмана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ист. пр. пр.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Гольцовка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пр. пр.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Гольцовка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(цирк Ферсмана)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 Ферсмана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Хибинпахкчорр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lastRenderedPageBreak/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1А!*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лев. пр.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Гольцовка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Юмьекорруай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Часначорр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2А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Цирк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Часначорр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к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Петрелиуса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Цирк Ферсмана к Меридиональному (южнее г.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Часначорр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Чильмана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верх.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Чильмана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верх.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66E10">
              <w:rPr>
                <w:rFonts w:cs="Times New Roman"/>
                <w:sz w:val="28"/>
                <w:szCs w:val="28"/>
              </w:rPr>
              <w:t>Чильмана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 -</w:t>
            </w:r>
            <w:proofErr w:type="gram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юж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с г.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Юмъечорр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(между г. 882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Чильмана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и г. 1097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Юмъечорр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Чоргорр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Северный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р. 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Кунийок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Кунийок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центр.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Индивичвумйок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(р.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Маннепахк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Чоргорр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Южный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Часнайок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Кунийок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ист.Часнайок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Эвеслогчорр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Тымшаеуайв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Вуоннемйок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(дорога, требуется пропуск)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Эвеслогчорр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Западный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>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Вуонемйок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прав.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ср.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Вуонемйок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 (дорога, требуется пропуск)</w:t>
            </w: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Эвеслогчорр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Щель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1Б!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прав. пр.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прав.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Тульйок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верх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Вуонемйок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(дорога, требуется пропуск)</w:t>
            </w: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49.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Юкспоррлак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н/к!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6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Вуоннемйок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Юкспоррйок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(дорога, требуется пропуск)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Юмъекорр</w:t>
            </w:r>
            <w:proofErr w:type="spellEnd"/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н/к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Юмьекорруай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- лев.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Меридианальный</w:t>
            </w:r>
            <w:proofErr w:type="spellEnd"/>
          </w:p>
        </w:tc>
      </w:tr>
      <w:tr w:rsidR="00B66E10" w:rsidRPr="00B66E10" w:rsidTr="002C0F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B66E10">
              <w:rPr>
                <w:rFonts w:cs="Times New Roman"/>
                <w:sz w:val="28"/>
                <w:szCs w:val="28"/>
              </w:rPr>
              <w:t>Юмъекорр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 Южный (Импульс)</w:t>
            </w:r>
          </w:p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>1А!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10" w:rsidRPr="00B66E10" w:rsidRDefault="00B66E10" w:rsidP="002C0F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6E10">
              <w:rPr>
                <w:rFonts w:cs="Times New Roman"/>
                <w:sz w:val="28"/>
                <w:szCs w:val="28"/>
              </w:rPr>
              <w:t xml:space="preserve">ист.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Нефелиновый - лев. пр.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руч</w:t>
            </w:r>
            <w:proofErr w:type="spellEnd"/>
            <w:r w:rsidRPr="00B66E1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6E10">
              <w:rPr>
                <w:rFonts w:cs="Times New Roman"/>
                <w:sz w:val="28"/>
                <w:szCs w:val="28"/>
              </w:rPr>
              <w:t>Меридианальны</w:t>
            </w:r>
            <w:bookmarkStart w:id="0" w:name="_GoBack"/>
            <w:bookmarkEnd w:id="0"/>
            <w:r w:rsidRPr="00B66E1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</w:tc>
      </w:tr>
    </w:tbl>
    <w:p w:rsidR="00B66E10" w:rsidRPr="00B66E10" w:rsidRDefault="00B66E10" w:rsidP="00B66E10">
      <w:pPr>
        <w:spacing w:after="0" w:line="240" w:lineRule="auto"/>
      </w:pPr>
    </w:p>
    <w:sectPr w:rsidR="00B66E10" w:rsidRPr="00B66E10" w:rsidSect="00B66E10">
      <w:pgSz w:w="16838" w:h="11906" w:orient="landscape"/>
      <w:pgMar w:top="85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10"/>
    <w:rsid w:val="000C24F2"/>
    <w:rsid w:val="0015765D"/>
    <w:rsid w:val="002C0F16"/>
    <w:rsid w:val="00370DE8"/>
    <w:rsid w:val="00630BD0"/>
    <w:rsid w:val="009223F9"/>
    <w:rsid w:val="00947C78"/>
    <w:rsid w:val="00B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BDC"/>
  <w15:chartTrackingRefBased/>
  <w15:docId w15:val="{15620EC7-CD74-45CD-92C8-262AA09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1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2020-03-04T08:35:00Z</dcterms:created>
  <dcterms:modified xsi:type="dcterms:W3CDTF">2020-08-26T13:03:00Z</dcterms:modified>
</cp:coreProperties>
</file>