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75" w:rsidRDefault="001F7475" w:rsidP="001F7475">
      <w:pPr>
        <w:pStyle w:val="31"/>
        <w:shd w:val="clear" w:color="auto" w:fill="auto"/>
        <w:spacing w:line="276" w:lineRule="auto"/>
        <w:rPr>
          <w:rStyle w:val="30"/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Style w:val="30"/>
          <w:rFonts w:ascii="Times New Roman" w:hAnsi="Times New Roman" w:cs="Times New Roman"/>
          <w:b w:val="0"/>
          <w:bCs w:val="0"/>
          <w:color w:val="000000"/>
          <w:sz w:val="28"/>
        </w:rPr>
        <w:t xml:space="preserve">                            Определение степени</w:t>
      </w:r>
      <w:bookmarkStart w:id="0" w:name="_GoBack"/>
      <w:bookmarkEnd w:id="0"/>
    </w:p>
    <w:p w:rsidR="001F7475" w:rsidRDefault="001F7475" w:rsidP="001F7475">
      <w:pPr>
        <w:pStyle w:val="31"/>
        <w:shd w:val="clear" w:color="auto" w:fill="auto"/>
        <w:spacing w:line="276" w:lineRule="auto"/>
      </w:pPr>
      <w:r>
        <w:rPr>
          <w:rStyle w:val="30"/>
          <w:rFonts w:ascii="Times New Roman" w:hAnsi="Times New Roman" w:cs="Times New Roman"/>
          <w:b w:val="0"/>
          <w:bCs w:val="0"/>
          <w:color w:val="000000"/>
          <w:sz w:val="28"/>
        </w:rPr>
        <w:t xml:space="preserve">           проходимости по внешнему виду болота</w:t>
      </w:r>
    </w:p>
    <w:tbl>
      <w:tblPr>
        <w:tblW w:w="0" w:type="auto"/>
        <w:tblInd w:w="-1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1692"/>
        <w:gridCol w:w="2268"/>
      </w:tblGrid>
      <w:tr w:rsidR="001F7475" w:rsidTr="001F7475">
        <w:trPr>
          <w:trHeight w:val="264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Default="001F7475">
            <w:pPr>
              <w:pStyle w:val="a3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</w:rPr>
              <w:t>Вид болота в теплое время года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Default="001F7475">
            <w:pPr>
              <w:pStyle w:val="a3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</w:rPr>
              <w:t>Степень проходимости</w:t>
            </w:r>
          </w:p>
        </w:tc>
      </w:tr>
      <w:tr w:rsidR="001F7475" w:rsidTr="001F7475">
        <w:trPr>
          <w:trHeight w:val="398"/>
        </w:trPr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475" w:rsidRDefault="001F7475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Default="001F7475">
            <w:pPr>
              <w:pStyle w:val="a3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</w:rPr>
              <w:t>для машин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Default="001F7475">
            <w:pPr>
              <w:pStyle w:val="a3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</w:rPr>
              <w:t>для человека</w:t>
            </w:r>
          </w:p>
        </w:tc>
      </w:tr>
      <w:tr w:rsidR="001F7475" w:rsidTr="001F7475">
        <w:trPr>
          <w:trHeight w:val="21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4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Верховые моховые болота</w:t>
            </w:r>
          </w:p>
        </w:tc>
      </w:tr>
      <w:tr w:rsidR="001F7475" w:rsidTr="001F7475">
        <w:trPr>
          <w:trHeight w:val="94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78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Сплошной моховой покров, деревьев нет или редко встречается одинокая сосна, много мочажин, вода стоит вы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 поверхности или на ее уровне (в мочажинах)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Непроходи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82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>Проходимое</w:t>
            </w:r>
            <w:proofErr w:type="gramEnd"/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трудом</w:t>
            </w:r>
          </w:p>
        </w:tc>
      </w:tr>
      <w:tr w:rsidR="001F7475" w:rsidTr="001F7475">
        <w:trPr>
          <w:trHeight w:val="40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82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>Тот же вид болота, но мочажин мало, воды на поверхности в мочажинах 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Проходимое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Проходимое</w:t>
            </w:r>
          </w:p>
        </w:tc>
      </w:tr>
      <w:tr w:rsidR="001F7475" w:rsidTr="001F7475">
        <w:trPr>
          <w:trHeight w:val="21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4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proofErr w:type="gramStart"/>
            <w:r w:rsidRPr="00C4275B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Низменные (травяные] болота</w:t>
            </w:r>
            <w:proofErr w:type="gramEnd"/>
          </w:p>
        </w:tc>
      </w:tr>
      <w:tr w:rsidR="001F7475" w:rsidTr="001F7475">
        <w:trPr>
          <w:trHeight w:val="58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78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Сплошной травяной покров, деревьев нет, редко встречаются кусты ивы, во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на поверхности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Непроходи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82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>Проходимое</w:t>
            </w:r>
            <w:proofErr w:type="gramEnd"/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трудом</w:t>
            </w:r>
          </w:p>
        </w:tc>
      </w:tr>
      <w:tr w:rsidR="001F7475" w:rsidTr="001F7475">
        <w:trPr>
          <w:trHeight w:val="763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78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Травяной и моховой покров, </w:t>
            </w:r>
            <w:proofErr w:type="spellStart"/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>кусгы</w:t>
            </w:r>
            <w:proofErr w:type="spellEnd"/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ивы, отдельные деревья, небольшие кочки, вода выше поверхности или на ее уровне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То 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То же</w:t>
            </w:r>
          </w:p>
        </w:tc>
      </w:tr>
      <w:tr w:rsidR="001F7475" w:rsidTr="001F7475">
        <w:trPr>
          <w:trHeight w:val="39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78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Тот же вид болота, но вода ниже по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верхности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Проходимое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82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Свободно про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ходимое</w:t>
            </w:r>
          </w:p>
        </w:tc>
      </w:tr>
      <w:tr w:rsidR="001F7475" w:rsidTr="001F7475">
        <w:trPr>
          <w:trHeight w:val="754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78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Сплошные заросли тростника, поверх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вязкая и торфянистая или или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стая, вода на поверхности или немного ниже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Непроходи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78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>Проходимое</w:t>
            </w:r>
            <w:proofErr w:type="gramEnd"/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трудом</w:t>
            </w:r>
          </w:p>
        </w:tc>
      </w:tr>
      <w:tr w:rsidR="001F7475" w:rsidTr="001F7475">
        <w:trPr>
          <w:trHeight w:val="22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4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Лесные болота</w:t>
            </w:r>
          </w:p>
        </w:tc>
      </w:tr>
      <w:tr w:rsidR="001F7475" w:rsidTr="001F7475">
        <w:trPr>
          <w:trHeight w:val="763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78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Сосновый или березовый лес, густой травянистый покров, кочки у стволов деревьев, вода на поверхности или на ее уровне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Непроходи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Проходимое</w:t>
            </w:r>
          </w:p>
        </w:tc>
      </w:tr>
      <w:tr w:rsidR="001F7475" w:rsidTr="001F7475">
        <w:trPr>
          <w:trHeight w:val="763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78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Сосновый лес (редкий или средней гу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стоты) высотой 10-12 м, торфяной по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кров, кочки крупные, поверхность сухая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82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>Проходимое</w:t>
            </w:r>
            <w:proofErr w:type="gramEnd"/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     трудом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Свободно про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ходимое</w:t>
            </w:r>
          </w:p>
        </w:tc>
      </w:tr>
      <w:tr w:rsidR="001F7475" w:rsidTr="001F7475">
        <w:trPr>
          <w:trHeight w:val="152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78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Березовый или еловый лес (средней густоты), кусты ольхи, густой травя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покров, кочки вокруг деревьев, много бурелома, вода на поверхности или немного ниже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Непроходи</w:t>
            </w: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475" w:rsidRPr="00C4275B" w:rsidRDefault="001F7475">
            <w:pPr>
              <w:pStyle w:val="a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</w:rPr>
            </w:pPr>
            <w:r w:rsidRPr="00C4275B">
              <w:rPr>
                <w:rStyle w:val="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Проходимое</w:t>
            </w:r>
          </w:p>
        </w:tc>
      </w:tr>
    </w:tbl>
    <w:p w:rsidR="00D15C1B" w:rsidRDefault="00D15C1B"/>
    <w:sectPr w:rsidR="00D1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5A"/>
    <w:rsid w:val="001F7475"/>
    <w:rsid w:val="00AD445A"/>
    <w:rsid w:val="00C4275B"/>
    <w:rsid w:val="00D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7475"/>
    <w:pPr>
      <w:shd w:val="clear" w:color="auto" w:fill="FFFFFF"/>
      <w:spacing w:line="230" w:lineRule="exact"/>
      <w:jc w:val="both"/>
    </w:pPr>
    <w:rPr>
      <w:rFonts w:ascii="Sylfaen" w:eastAsia="Calibri" w:hAnsi="Sylfaen" w:cs="Sylfae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F7475"/>
    <w:rPr>
      <w:rFonts w:ascii="Sylfaen" w:eastAsia="Calibri" w:hAnsi="Sylfaen" w:cs="Sylfaen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1"/>
    <w:uiPriority w:val="99"/>
    <w:locked/>
    <w:rsid w:val="001F7475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747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30">
    <w:name w:val="Основной текст (3)"/>
    <w:uiPriority w:val="99"/>
    <w:rsid w:val="001F7475"/>
  </w:style>
  <w:style w:type="character" w:customStyle="1" w:styleId="Arial">
    <w:name w:val="Основной текст + Arial"/>
    <w:aliases w:val="7 pt"/>
    <w:uiPriority w:val="99"/>
    <w:rsid w:val="001F7475"/>
    <w:rPr>
      <w:rFonts w:ascii="Arial" w:hAnsi="Arial" w:cs="Arial" w:hint="default"/>
      <w:sz w:val="14"/>
      <w:szCs w:val="14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1F7475"/>
    <w:rPr>
      <w:rFonts w:ascii="Sylfaen" w:hAnsi="Sylfaen" w:cs="Sylfaen" w:hint="default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7475"/>
    <w:pPr>
      <w:shd w:val="clear" w:color="auto" w:fill="FFFFFF"/>
      <w:spacing w:line="230" w:lineRule="exact"/>
      <w:jc w:val="both"/>
    </w:pPr>
    <w:rPr>
      <w:rFonts w:ascii="Sylfaen" w:eastAsia="Calibri" w:hAnsi="Sylfaen" w:cs="Sylfae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F7475"/>
    <w:rPr>
      <w:rFonts w:ascii="Sylfaen" w:eastAsia="Calibri" w:hAnsi="Sylfaen" w:cs="Sylfaen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1"/>
    <w:uiPriority w:val="99"/>
    <w:locked/>
    <w:rsid w:val="001F7475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747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30">
    <w:name w:val="Основной текст (3)"/>
    <w:uiPriority w:val="99"/>
    <w:rsid w:val="001F7475"/>
  </w:style>
  <w:style w:type="character" w:customStyle="1" w:styleId="Arial">
    <w:name w:val="Основной текст + Arial"/>
    <w:aliases w:val="7 pt"/>
    <w:uiPriority w:val="99"/>
    <w:rsid w:val="001F7475"/>
    <w:rPr>
      <w:rFonts w:ascii="Arial" w:hAnsi="Arial" w:cs="Arial" w:hint="default"/>
      <w:sz w:val="14"/>
      <w:szCs w:val="14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1F7475"/>
    <w:rPr>
      <w:rFonts w:ascii="Sylfaen" w:hAnsi="Sylfaen" w:cs="Sylfaen" w:hint="default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diakov.net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2016-11-23T23:29:00Z</dcterms:created>
  <dcterms:modified xsi:type="dcterms:W3CDTF">2020-04-15T14:04:00Z</dcterms:modified>
</cp:coreProperties>
</file>