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A6" w:rsidRDefault="003A3AA6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3AA6" w:rsidRDefault="003A3AA6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3AA6" w:rsidRDefault="003A3AA6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47122" w:rsidRPr="000F5E96" w:rsidRDefault="00747122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CE31AA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="00B94FFE"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:rsidR="00747122" w:rsidRDefault="00747122" w:rsidP="00EB6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31AA" w:rsidRPr="007D50ED" w:rsidRDefault="00CE31AA" w:rsidP="00EB6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47122" w:rsidRPr="000F5E96" w:rsidRDefault="00747122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0F5E96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="00B94FF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B94FFE">
        <w:rPr>
          <w:rFonts w:ascii="Times New Roman" w:hAnsi="Times New Roman" w:cs="Times New Roman"/>
        </w:rPr>
        <w:t>_______</w:t>
      </w:r>
      <w:r w:rsidR="00CE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B94FFE">
        <w:rPr>
          <w:rFonts w:ascii="Times New Roman" w:hAnsi="Times New Roman" w:cs="Times New Roman"/>
        </w:rPr>
        <w:t>___</w:t>
      </w:r>
      <w:r w:rsidRPr="000F5E96">
        <w:rPr>
          <w:rFonts w:ascii="Times New Roman" w:hAnsi="Times New Roman" w:cs="Times New Roman"/>
        </w:rPr>
        <w:t xml:space="preserve"> г.</w:t>
      </w:r>
    </w:p>
    <w:p w:rsidR="00CE31AA" w:rsidRPr="000F5E96" w:rsidRDefault="00CE31AA" w:rsidP="00EB60AF">
      <w:pPr>
        <w:pStyle w:val="ConsPlusNonformat"/>
        <w:jc w:val="both"/>
        <w:rPr>
          <w:rFonts w:ascii="Times New Roman" w:hAnsi="Times New Roman" w:cs="Times New Roman"/>
        </w:rPr>
      </w:pPr>
    </w:p>
    <w:p w:rsidR="009B69D6" w:rsidRPr="000F5E96" w:rsidRDefault="00747122" w:rsidP="00EB60AF">
      <w:pPr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</w:t>
      </w:r>
      <w:r>
        <w:rPr>
          <w:sz w:val="20"/>
          <w:szCs w:val="20"/>
        </w:rPr>
        <w:t>ский берег</w:t>
      </w:r>
      <w:r w:rsidRPr="000F5E96">
        <w:rPr>
          <w:sz w:val="20"/>
          <w:szCs w:val="20"/>
        </w:rPr>
        <w:t xml:space="preserve"> (ГБОУ «Балтийский берег»), именуемое в дальнейшем «Учреждение» в лице</w:t>
      </w:r>
      <w:r w:rsidRPr="00341DCF">
        <w:rPr>
          <w:color w:val="000000"/>
        </w:rPr>
        <w:t xml:space="preserve"> </w:t>
      </w:r>
      <w:r w:rsidRPr="00341DCF">
        <w:rPr>
          <w:color w:val="000000"/>
          <w:sz w:val="20"/>
          <w:szCs w:val="20"/>
        </w:rPr>
        <w:t>начальника отдела по координации деятельности ДООЛ Авраменко Натальи Александровны, действующей на основании доверенности от 21.10.2020 № 53</w:t>
      </w:r>
      <w:r w:rsidRPr="00341DCF">
        <w:rPr>
          <w:sz w:val="20"/>
          <w:szCs w:val="20"/>
        </w:rPr>
        <w:t>,</w:t>
      </w:r>
      <w:r w:rsidRPr="000F5E96">
        <w:rPr>
          <w:sz w:val="20"/>
          <w:szCs w:val="20"/>
        </w:rPr>
        <w:t xml:space="preserve"> с одной стороны, и гражданин(ка):</w:t>
      </w:r>
    </w:p>
    <w:tbl>
      <w:tblPr>
        <w:tblpPr w:leftFromText="180" w:rightFromText="180" w:vertAnchor="text" w:horzAnchor="margin" w:tblpY="76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3"/>
      </w:tblGrid>
      <w:tr w:rsidR="001C0ACB" w:rsidRPr="000F5E96" w:rsidTr="006A4A4A">
        <w:trPr>
          <w:trHeight w:val="170"/>
        </w:trPr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B" w:rsidRPr="00CE689A" w:rsidRDefault="001C0ACB" w:rsidP="001C0ACB">
            <w:pPr>
              <w:tabs>
                <w:tab w:val="left" w:pos="9540"/>
              </w:tabs>
            </w:pPr>
          </w:p>
        </w:tc>
      </w:tr>
    </w:tbl>
    <w:p w:rsidR="00CE31AA" w:rsidRDefault="00747122" w:rsidP="00CE31AA">
      <w:pPr>
        <w:pStyle w:val="ConsPlusNonformat"/>
        <w:jc w:val="both"/>
        <w:rPr>
          <w:color w:val="000000"/>
          <w:sz w:val="22"/>
          <w:szCs w:val="22"/>
        </w:rPr>
      </w:pPr>
      <w:r w:rsidRPr="000F5E96">
        <w:rPr>
          <w:rFonts w:ascii="Times New Roman" w:hAnsi="Times New Roman" w:cs="Times New Roman"/>
        </w:rPr>
        <w:t>именуемый (</w:t>
      </w:r>
      <w:proofErr w:type="spellStart"/>
      <w:r w:rsidRPr="000F5E96">
        <w:rPr>
          <w:rFonts w:ascii="Times New Roman" w:hAnsi="Times New Roman" w:cs="Times New Roman"/>
        </w:rPr>
        <w:t>ая</w:t>
      </w:r>
      <w:proofErr w:type="spellEnd"/>
      <w:r w:rsidRPr="000F5E96">
        <w:rPr>
          <w:rFonts w:ascii="Times New Roman" w:hAnsi="Times New Roman" w:cs="Times New Roman"/>
        </w:rPr>
        <w:t xml:space="preserve">) в дальнейшем «Заказчик», с другой стороны, действующий в интересах несовершеннолетнего </w:t>
      </w:r>
    </w:p>
    <w:tbl>
      <w:tblPr>
        <w:tblpPr w:leftFromText="180" w:rightFromText="180" w:vertAnchor="text" w:horzAnchor="margin" w:tblpY="136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5"/>
        <w:gridCol w:w="3459"/>
      </w:tblGrid>
      <w:tr w:rsidR="00747122" w:rsidRPr="000F5E96">
        <w:trPr>
          <w:trHeight w:val="170"/>
        </w:trPr>
        <w:tc>
          <w:tcPr>
            <w:tcW w:w="6725" w:type="dxa"/>
          </w:tcPr>
          <w:p w:rsidR="00747122" w:rsidRPr="000F5E96" w:rsidRDefault="00747122" w:rsidP="00EB60AF">
            <w:pPr>
              <w:tabs>
                <w:tab w:val="left" w:pos="900"/>
                <w:tab w:val="left" w:pos="1080"/>
              </w:tabs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0F5E96">
              <w:rPr>
                <w:color w:val="000000"/>
                <w:sz w:val="20"/>
                <w:szCs w:val="20"/>
              </w:rPr>
              <w:t>Ф.И.О. ребенка (подростка)</w:t>
            </w:r>
          </w:p>
        </w:tc>
        <w:tc>
          <w:tcPr>
            <w:tcW w:w="3459" w:type="dxa"/>
          </w:tcPr>
          <w:p w:rsidR="00747122" w:rsidRPr="000F5E96" w:rsidRDefault="00747122" w:rsidP="00EB60AF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0"/>
                <w:szCs w:val="20"/>
              </w:rPr>
            </w:pPr>
            <w:r w:rsidRPr="000F5E96">
              <w:rPr>
                <w:color w:val="000000"/>
                <w:sz w:val="20"/>
                <w:szCs w:val="20"/>
              </w:rPr>
              <w:t>Дата рождения</w:t>
            </w:r>
          </w:p>
        </w:tc>
      </w:tr>
      <w:tr w:rsidR="001C0ACB" w:rsidRPr="000F5E96" w:rsidTr="00D22F27">
        <w:trPr>
          <w:trHeight w:val="316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B" w:rsidRPr="00CE689A" w:rsidRDefault="001C0ACB" w:rsidP="001C0ACB">
            <w:pPr>
              <w:tabs>
                <w:tab w:val="left" w:pos="9540"/>
              </w:tabs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CB" w:rsidRPr="00CE689A" w:rsidRDefault="001C0ACB" w:rsidP="001C0ACB">
            <w:pPr>
              <w:tabs>
                <w:tab w:val="left" w:pos="9540"/>
              </w:tabs>
            </w:pPr>
          </w:p>
        </w:tc>
      </w:tr>
    </w:tbl>
    <w:p w:rsidR="00747122" w:rsidRDefault="00747122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0F5E96">
        <w:rPr>
          <w:rFonts w:ascii="Times New Roman" w:hAnsi="Times New Roman" w:cs="Times New Roman"/>
        </w:rPr>
        <w:t>именуемого (ой) в дальнейшем «Ребенок», также совместно именуемые «Стороны», заключили настоящий Договор о нижеследующем:</w:t>
      </w:r>
    </w:p>
    <w:p w:rsidR="00747122" w:rsidRDefault="00747122" w:rsidP="00821B04">
      <w:pPr>
        <w:pStyle w:val="ConsPlusNormal"/>
        <w:numPr>
          <w:ilvl w:val="0"/>
          <w:numId w:val="15"/>
        </w:num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3A3AA6" w:rsidRDefault="003A3AA6" w:rsidP="007B748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7122" w:rsidRPr="000F5E96" w:rsidRDefault="00747122" w:rsidP="00BD02F1">
      <w:pPr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 xml:space="preserve">Предметом договора является </w:t>
      </w:r>
      <w:r w:rsidR="00CE31AA" w:rsidRPr="000F5E96">
        <w:rPr>
          <w:color w:val="000000"/>
          <w:sz w:val="20"/>
          <w:szCs w:val="20"/>
        </w:rPr>
        <w:t xml:space="preserve">организация и </w:t>
      </w:r>
      <w:r w:rsidR="00CE31AA">
        <w:rPr>
          <w:color w:val="000000"/>
          <w:sz w:val="20"/>
          <w:szCs w:val="20"/>
        </w:rPr>
        <w:t>проведение образовательных мероприятий</w:t>
      </w:r>
      <w:r w:rsidR="00CE31AA" w:rsidRPr="000F5E96">
        <w:rPr>
          <w:color w:val="000000"/>
          <w:sz w:val="20"/>
          <w:szCs w:val="20"/>
        </w:rPr>
        <w:t xml:space="preserve"> </w:t>
      </w:r>
      <w:r w:rsidR="00CE31AA">
        <w:rPr>
          <w:color w:val="000000"/>
          <w:sz w:val="20"/>
          <w:szCs w:val="20"/>
        </w:rPr>
        <w:t>(</w:t>
      </w:r>
      <w:r w:rsidR="00CE31AA" w:rsidRPr="000F5E96">
        <w:rPr>
          <w:sz w:val="20"/>
          <w:szCs w:val="20"/>
          <w:lang w:eastAsia="en-US"/>
        </w:rPr>
        <w:t>в обязательном порядке оформленные путевками, являющимися бланками строгой отчетности с учетом требований предусмотренных ст. 149 Налоговым кодексам РФ</w:t>
      </w:r>
      <w:r w:rsidR="00CE31AA">
        <w:rPr>
          <w:sz w:val="20"/>
          <w:szCs w:val="20"/>
          <w:lang w:eastAsia="en-US"/>
        </w:rPr>
        <w:t>)</w:t>
      </w:r>
      <w:r w:rsidR="00CE31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- </w:t>
      </w:r>
      <w:r w:rsidR="00B94FFE">
        <w:rPr>
          <w:b/>
          <w:bCs/>
          <w:color w:val="000000"/>
          <w:sz w:val="20"/>
          <w:szCs w:val="20"/>
        </w:rPr>
        <w:t>______________________________</w:t>
      </w:r>
      <w:r w:rsidRPr="00E4316B">
        <w:rPr>
          <w:b/>
          <w:bCs/>
          <w:color w:val="000000"/>
          <w:sz w:val="20"/>
          <w:szCs w:val="20"/>
        </w:rPr>
        <w:t xml:space="preserve">для </w:t>
      </w:r>
      <w:r>
        <w:rPr>
          <w:b/>
          <w:bCs/>
          <w:color w:val="000000"/>
          <w:sz w:val="20"/>
          <w:szCs w:val="20"/>
        </w:rPr>
        <w:t xml:space="preserve">обучающихся </w:t>
      </w:r>
      <w:r w:rsidR="00B94FFE">
        <w:rPr>
          <w:b/>
          <w:bCs/>
          <w:color w:val="000000"/>
          <w:sz w:val="20"/>
          <w:szCs w:val="20"/>
        </w:rPr>
        <w:t>___________________________</w:t>
      </w:r>
      <w:r>
        <w:rPr>
          <w:b/>
          <w:bCs/>
          <w:color w:val="000000"/>
          <w:sz w:val="20"/>
          <w:szCs w:val="20"/>
        </w:rPr>
        <w:t xml:space="preserve"> </w:t>
      </w:r>
      <w:r w:rsidRPr="000F5E96">
        <w:rPr>
          <w:color w:val="000000"/>
          <w:sz w:val="20"/>
          <w:szCs w:val="20"/>
        </w:rPr>
        <w:t xml:space="preserve">в рамках государственного </w:t>
      </w:r>
      <w:proofErr w:type="gramStart"/>
      <w:r w:rsidRPr="000F5E96">
        <w:rPr>
          <w:color w:val="000000"/>
          <w:sz w:val="20"/>
          <w:szCs w:val="20"/>
        </w:rPr>
        <w:t>задания</w:t>
      </w:r>
      <w:r>
        <w:rPr>
          <w:color w:val="000000"/>
          <w:sz w:val="20"/>
          <w:szCs w:val="20"/>
        </w:rPr>
        <w:t xml:space="preserve"> </w:t>
      </w:r>
      <w:r w:rsidR="00CE31AA">
        <w:rPr>
          <w:color w:val="000000"/>
          <w:sz w:val="20"/>
          <w:szCs w:val="20"/>
        </w:rPr>
        <w:t xml:space="preserve"> (</w:t>
      </w:r>
      <w:proofErr w:type="gramEnd"/>
      <w:r w:rsidR="00CE31AA">
        <w:rPr>
          <w:color w:val="000000"/>
          <w:sz w:val="20"/>
          <w:szCs w:val="20"/>
        </w:rPr>
        <w:t xml:space="preserve">Развивающая программа) </w:t>
      </w:r>
      <w:r>
        <w:rPr>
          <w:color w:val="000000"/>
          <w:sz w:val="20"/>
          <w:szCs w:val="20"/>
        </w:rPr>
        <w:t>ГБОУ «Балтийский берег» на 20</w:t>
      </w:r>
      <w:r w:rsidR="00B94FFE">
        <w:rPr>
          <w:color w:val="000000"/>
          <w:sz w:val="20"/>
          <w:szCs w:val="20"/>
        </w:rPr>
        <w:t>______</w:t>
      </w:r>
      <w:r w:rsidRPr="000F5E96">
        <w:rPr>
          <w:color w:val="000000"/>
          <w:sz w:val="20"/>
          <w:szCs w:val="20"/>
        </w:rPr>
        <w:t xml:space="preserve"> г. </w:t>
      </w:r>
    </w:p>
    <w:p w:rsidR="00747122" w:rsidRPr="000F5E96" w:rsidRDefault="00747122" w:rsidP="00FF05D3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0F5E96">
        <w:rPr>
          <w:rFonts w:ascii="Times New Roman" w:hAnsi="Times New Roman" w:cs="Times New Roman"/>
          <w:color w:val="000000"/>
        </w:rPr>
        <w:t xml:space="preserve">    1.2. Срок проведения к</w:t>
      </w:r>
      <w:r>
        <w:rPr>
          <w:rFonts w:ascii="Times New Roman" w:hAnsi="Times New Roman" w:cs="Times New Roman"/>
          <w:color w:val="000000"/>
        </w:rPr>
        <w:t xml:space="preserve">ороткой смены (мероприятия): </w:t>
      </w:r>
      <w:r w:rsidRPr="00E706B3">
        <w:rPr>
          <w:rFonts w:ascii="Times New Roman" w:hAnsi="Times New Roman" w:cs="Times New Roman"/>
          <w:b/>
          <w:bCs/>
          <w:color w:val="000000"/>
        </w:rPr>
        <w:t xml:space="preserve">с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 w:rsidR="00B94FFE"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B94FFE">
        <w:rPr>
          <w:rFonts w:ascii="Times New Roman" w:hAnsi="Times New Roman" w:cs="Times New Roman"/>
          <w:b/>
          <w:bCs/>
          <w:color w:val="000000"/>
        </w:rPr>
        <w:t>______________</w:t>
      </w:r>
      <w:proofErr w:type="gramStart"/>
      <w:r w:rsidR="00B94FFE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</w:rPr>
        <w:t xml:space="preserve">  по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r w:rsidR="00B94FFE"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B94FFE">
        <w:rPr>
          <w:rFonts w:ascii="Times New Roman" w:hAnsi="Times New Roman" w:cs="Times New Roman"/>
          <w:b/>
          <w:bCs/>
          <w:color w:val="000000"/>
        </w:rPr>
        <w:t>______</w:t>
      </w:r>
      <w:r>
        <w:rPr>
          <w:rFonts w:ascii="Times New Roman" w:hAnsi="Times New Roman" w:cs="Times New Roman"/>
          <w:b/>
          <w:bCs/>
          <w:color w:val="000000"/>
        </w:rPr>
        <w:t xml:space="preserve">  20</w:t>
      </w:r>
      <w:r w:rsidR="00B94FFE">
        <w:rPr>
          <w:rFonts w:ascii="Times New Roman" w:hAnsi="Times New Roman" w:cs="Times New Roman"/>
          <w:b/>
          <w:bCs/>
          <w:color w:val="000000"/>
        </w:rPr>
        <w:t>____</w:t>
      </w:r>
      <w:r w:rsidRPr="00820C39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122" w:rsidRPr="000F5E96" w:rsidRDefault="00747122" w:rsidP="00FF05D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F5E96">
        <w:rPr>
          <w:rFonts w:ascii="Times New Roman" w:hAnsi="Times New Roman" w:cs="Times New Roman"/>
        </w:rPr>
        <w:t xml:space="preserve">    1.3. Место проведения мероприятия Учреждением: Санкт-Петербург, п. Моло</w:t>
      </w:r>
      <w:r>
        <w:rPr>
          <w:rFonts w:ascii="Times New Roman" w:hAnsi="Times New Roman" w:cs="Times New Roman"/>
        </w:rPr>
        <w:t>дежное, Приморское шоссе, д.</w:t>
      </w:r>
      <w:r w:rsidR="00B94FFE">
        <w:rPr>
          <w:rFonts w:ascii="Times New Roman" w:hAnsi="Times New Roman" w:cs="Times New Roman"/>
        </w:rPr>
        <w:t>______</w:t>
      </w:r>
      <w:r w:rsidRPr="000F5E96">
        <w:rPr>
          <w:rFonts w:ascii="Times New Roman" w:hAnsi="Times New Roman" w:cs="Times New Roman"/>
        </w:rPr>
        <w:t>, детский оздоровительно-образовательный дет</w:t>
      </w:r>
      <w:r>
        <w:rPr>
          <w:rFonts w:ascii="Times New Roman" w:hAnsi="Times New Roman" w:cs="Times New Roman"/>
        </w:rPr>
        <w:t xml:space="preserve">ский лагерь </w:t>
      </w:r>
      <w:r>
        <w:rPr>
          <w:rFonts w:ascii="Times New Roman" w:hAnsi="Times New Roman" w:cs="Times New Roman"/>
          <w:b/>
          <w:bCs/>
        </w:rPr>
        <w:t>«</w:t>
      </w:r>
      <w:r w:rsidR="00B94FFE">
        <w:rPr>
          <w:rFonts w:ascii="Times New Roman" w:hAnsi="Times New Roman" w:cs="Times New Roman"/>
          <w:b/>
          <w:bCs/>
        </w:rPr>
        <w:t>____________________</w:t>
      </w:r>
      <w:r w:rsidRPr="00820C39">
        <w:rPr>
          <w:rFonts w:ascii="Times New Roman" w:hAnsi="Times New Roman" w:cs="Times New Roman"/>
          <w:b/>
          <w:bCs/>
        </w:rPr>
        <w:t>»</w:t>
      </w:r>
      <w:r w:rsidRPr="000F5E96">
        <w:rPr>
          <w:rFonts w:ascii="Times New Roman" w:hAnsi="Times New Roman" w:cs="Times New Roman"/>
        </w:rPr>
        <w:t xml:space="preserve"> (далее по тексту ДООЛ).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 и его письменном согласии.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747122" w:rsidRPr="000F5E96" w:rsidRDefault="00747122" w:rsidP="00EB60AF">
      <w:pPr>
        <w:shd w:val="clear" w:color="auto" w:fill="FFFFFF"/>
        <w:tabs>
          <w:tab w:val="num" w:pos="862"/>
          <w:tab w:val="left" w:pos="900"/>
          <w:tab w:val="left" w:pos="1080"/>
        </w:tabs>
        <w:ind w:firstLine="567"/>
        <w:jc w:val="both"/>
        <w:rPr>
          <w:color w:val="000000"/>
          <w:sz w:val="20"/>
          <w:szCs w:val="20"/>
        </w:rPr>
      </w:pPr>
      <w:r w:rsidRPr="000F5E96">
        <w:rPr>
          <w:color w:val="000000"/>
          <w:sz w:val="20"/>
          <w:szCs w:val="20"/>
        </w:rPr>
        <w:t>1.5. Учреждение, в соответствии с данным Договором, оформляет путевку на Ребенка и выдает на руки Заказчику или его уполномоченному представителю по доверенности.</w:t>
      </w:r>
    </w:p>
    <w:p w:rsidR="00747122" w:rsidRPr="000F5E96" w:rsidRDefault="00747122" w:rsidP="00EB60AF">
      <w:pPr>
        <w:shd w:val="clear" w:color="auto" w:fill="FFFFFF"/>
        <w:tabs>
          <w:tab w:val="num" w:pos="862"/>
          <w:tab w:val="left" w:pos="900"/>
          <w:tab w:val="left" w:pos="1080"/>
        </w:tabs>
        <w:ind w:firstLine="567"/>
        <w:jc w:val="both"/>
        <w:rPr>
          <w:color w:val="000000"/>
          <w:sz w:val="20"/>
          <w:szCs w:val="20"/>
        </w:rPr>
      </w:pPr>
      <w:r w:rsidRPr="000F5E96">
        <w:rPr>
          <w:color w:val="000000"/>
          <w:sz w:val="20"/>
          <w:szCs w:val="20"/>
        </w:rPr>
        <w:t>1.6. Путевка действительна только для указанного в ней лица. Передача, деление на два лица и два срока, обмен и перепродажа путевок другим лицам запрещены.</w:t>
      </w:r>
    </w:p>
    <w:p w:rsidR="00732606" w:rsidRDefault="00747122" w:rsidP="00CE31A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 xml:space="preserve">1.7. </w:t>
      </w:r>
      <w:r w:rsidRPr="000F5E96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Приказом Минздрава России от 13.06.2018 N 327н </w:t>
      </w:r>
      <w:r w:rsidRPr="000F5E96">
        <w:rPr>
          <w:rStyle w:val="doctitleimportan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"Об утверждении Порядка оказания медицинской помощи несовершеннолетним в период оздоровления                                   и организованного отдыха", </w:t>
      </w:r>
      <w:r w:rsidRPr="000F5E96">
        <w:rPr>
          <w:rFonts w:ascii="Times New Roman" w:hAnsi="Times New Roman" w:cs="Times New Roman"/>
          <w:sz w:val="20"/>
          <w:szCs w:val="20"/>
        </w:rPr>
        <w:t>в ДООЛ не принимаются дети, имеющие медицинские противопоказания для пребывания в оздоровительном учреждении общего типа, в том числе требующие постоянного медицинского наблюдения (лечения) или специального питания (диеты)</w:t>
      </w:r>
    </w:p>
    <w:p w:rsidR="00747122" w:rsidRPr="000F5E96" w:rsidRDefault="00747122" w:rsidP="00CE31A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F5E96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2.1. Учреждение обязано: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2.1.1. Знакомить Заказчика с условиями размещения Ребенка в ДООЛ, уставом Учреждения, лицензией на осуществление образовательной деятельности, образовательными программами, нормативными правовыми актами, касающимися организации и осуществления деятельности Учреждения и ДООЛ.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2.1.3. Обеспечить Ребенку доступ к объектам социальной, инженерной и транспортной инфраструктур Организации и предоставляемым услугам.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47122" w:rsidRPr="000F5E96" w:rsidRDefault="00747122" w:rsidP="00D93334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организовать транспортировку Ребенка в медицинскую организацию, до оказания медицинской помощи Ребенку при несчастных случаях, травмах, о</w:t>
      </w:r>
      <w:r>
        <w:rPr>
          <w:rFonts w:ascii="Times New Roman" w:hAnsi="Times New Roman" w:cs="Times New Roman"/>
          <w:sz w:val="20"/>
          <w:szCs w:val="20"/>
        </w:rPr>
        <w:t xml:space="preserve">травлениях и других состояниях </w:t>
      </w:r>
      <w:r w:rsidRPr="000F5E96">
        <w:rPr>
          <w:rFonts w:ascii="Times New Roman" w:hAnsi="Times New Roman" w:cs="Times New Roman"/>
          <w:sz w:val="20"/>
          <w:szCs w:val="20"/>
        </w:rPr>
        <w:t xml:space="preserve"> и заболеваниях, угрожающих его жизни и здоровью, предусмотренной </w:t>
      </w:r>
      <w:hyperlink r:id="rId7" w:history="1">
        <w:r w:rsidRPr="000F5E96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0F5E96">
        <w:rPr>
          <w:rFonts w:ascii="Times New Roman" w:hAnsi="Times New Roman" w:cs="Times New Roman"/>
          <w:sz w:val="20"/>
          <w:szCs w:val="20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ДООЛ и личными вещами детей, находящихся в ДООЛ, о проводимых ДООЛ социально-культурных, оздоровительных и иных мероприятиях, о необходимости соблюдения Ребенком мер личной безопасности в местах оказания услуг Учреждением при перевозке автомобил</w:t>
      </w:r>
      <w:r>
        <w:rPr>
          <w:rFonts w:ascii="Times New Roman" w:hAnsi="Times New Roman" w:cs="Times New Roman"/>
          <w:sz w:val="20"/>
          <w:szCs w:val="20"/>
        </w:rPr>
        <w:t>ьным транспорта,</w:t>
      </w:r>
      <w:r w:rsidRPr="000F5E96">
        <w:rPr>
          <w:rFonts w:ascii="Times New Roman" w:hAnsi="Times New Roman" w:cs="Times New Roman"/>
          <w:sz w:val="20"/>
          <w:szCs w:val="20"/>
        </w:rPr>
        <w:t xml:space="preserve"> а также соблюдения назначенного лечащим врачом режима лечения в случае, указанном   в </w:t>
      </w:r>
      <w:hyperlink w:anchor="P68" w:history="1">
        <w:r w:rsidRPr="000F5E96">
          <w:rPr>
            <w:rFonts w:ascii="Times New Roman" w:hAnsi="Times New Roman" w:cs="Times New Roman"/>
            <w:sz w:val="20"/>
            <w:szCs w:val="20"/>
          </w:rPr>
          <w:t>подпункте 2.3.3 пункта 2.3</w:t>
        </w:r>
      </w:hyperlink>
      <w:r w:rsidRPr="000F5E9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B69D6" w:rsidRDefault="00747122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lastRenderedPageBreak/>
        <w:t>2.1.7. Довести до сведения Ребенка в доступной ему форме информацию, касающуюся получения им в период</w:t>
      </w:r>
    </w:p>
    <w:p w:rsidR="001C0ACB" w:rsidRDefault="001C0ACB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47122" w:rsidRPr="000F5E96" w:rsidRDefault="00747122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 xml:space="preserve"> оказания услуг Учреждением первой помощи и медицинской помощи в соответствии с законодательством Российской Федерации об охране здоровья граждан.</w:t>
      </w:r>
    </w:p>
    <w:p w:rsidR="00747122" w:rsidRPr="000F5E96" w:rsidRDefault="00747122" w:rsidP="00EA5481">
      <w:pPr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>2.1.</w:t>
      </w:r>
      <w:r>
        <w:rPr>
          <w:sz w:val="20"/>
          <w:szCs w:val="20"/>
        </w:rPr>
        <w:t>8</w:t>
      </w:r>
      <w:r w:rsidRPr="000F5E96">
        <w:rPr>
          <w:sz w:val="20"/>
          <w:szCs w:val="20"/>
        </w:rPr>
        <w:t xml:space="preserve">. Создать условия для встреч Ребенка с Заказчиком (законных представителей) в соответствии с требованиями СанПиН 2.4.4.3155-13 «Санитарно-эпидемиологические требования к устройству, содержанию и организации работы стационарных организаций </w:t>
      </w:r>
      <w:proofErr w:type="gramStart"/>
      <w:r w:rsidRPr="000F5E96">
        <w:rPr>
          <w:sz w:val="20"/>
          <w:szCs w:val="20"/>
        </w:rPr>
        <w:t>отдыха  и</w:t>
      </w:r>
      <w:proofErr w:type="gramEnd"/>
      <w:r w:rsidRPr="000F5E96">
        <w:rPr>
          <w:sz w:val="20"/>
          <w:szCs w:val="20"/>
        </w:rPr>
        <w:t xml:space="preserve"> оздоровления детей», согласно распорядка дня ДООЛ в специально установленных местах  на территории.</w:t>
      </w:r>
    </w:p>
    <w:p w:rsidR="00747122" w:rsidRPr="000F5E96" w:rsidRDefault="00747122" w:rsidP="00EA5481">
      <w:pPr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 xml:space="preserve"> 2.1.</w:t>
      </w:r>
      <w:r>
        <w:rPr>
          <w:sz w:val="20"/>
          <w:szCs w:val="20"/>
        </w:rPr>
        <w:t>9</w:t>
      </w:r>
      <w:r w:rsidRPr="000F5E96">
        <w:rPr>
          <w:sz w:val="20"/>
          <w:szCs w:val="20"/>
        </w:rPr>
        <w:t>. Предоставить услуги путем обеспечения благоприятных и безопасных условий жизнедеятельности детей.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2.2. Учреждение вправе: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ДООЛ в случае непредставления в определенный Учреждением срок документов, указанных в </w:t>
      </w:r>
      <w:hyperlink w:anchor="P61" w:history="1">
        <w:r w:rsidRPr="000F5E96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0F5E9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47122" w:rsidRPr="000F5E96" w:rsidRDefault="00747122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вреда, причиненного Ребенком Учреждению.</w:t>
      </w:r>
    </w:p>
    <w:p w:rsidR="00747122" w:rsidRPr="000F5E96" w:rsidRDefault="00747122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>2.2.3. Требовать от Заказчика и Ребенка, пребывающих на территорию ДООЛ, соблюдения действующего законодательства РФ, включая СанПиН, Правил пребывания в ДООЛ, Правил передвижения на территории ДООЛ, Устава ГБОУ «Балтийский берег» и Положения о ДООЛ.</w:t>
      </w:r>
    </w:p>
    <w:p w:rsidR="00747122" w:rsidRPr="000F5E96" w:rsidRDefault="00747122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>2.2.4. Обрабатывать персональные данные Заказчика и несовершеннолетнего отдыхающего                       в порядке, предусмотренном Федеральным законом от 27.07.2006 № 152-ФЗ "О персональных данных" на условия письменного Согласия Заказчика, оформленного согласно Приложению № 3                    к настоящему договору.</w:t>
      </w:r>
    </w:p>
    <w:p w:rsidR="00747122" w:rsidRPr="000F5E96" w:rsidRDefault="00747122" w:rsidP="00B8282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0F5E96">
        <w:rPr>
          <w:sz w:val="20"/>
          <w:szCs w:val="20"/>
        </w:rPr>
        <w:t xml:space="preserve">2.2.5. На безвозмездной основе публиковать фотографии несовершеннолетнего отдыхающего на официальном сайте ГБОУ «Балтийский берег» </w:t>
      </w:r>
      <w:hyperlink r:id="rId8" w:history="1">
        <w:r w:rsidRPr="000F5E96">
          <w:rPr>
            <w:rStyle w:val="a8"/>
            <w:sz w:val="20"/>
            <w:szCs w:val="20"/>
          </w:rPr>
          <w:t>http://www.balticbereg.ru</w:t>
        </w:r>
      </w:hyperlink>
      <w:r w:rsidRPr="000F5E96">
        <w:rPr>
          <w:sz w:val="20"/>
          <w:szCs w:val="20"/>
        </w:rPr>
        <w:t>, а также в других педагогических изданиях в качестве иллюстраций к мероприятиям: семинарам, конференциям, мастер-классам.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2.3. Заказчик обязан: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2.3.1. Осуществить своевременно оплату предоставленных Учреждением услуг в размере                                       и порядке, определенных настоящим Договором.</w:t>
      </w:r>
    </w:p>
    <w:p w:rsidR="00747122" w:rsidRPr="000F5E96" w:rsidRDefault="00747122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61"/>
      <w:bookmarkEnd w:id="1"/>
      <w:r w:rsidRPr="000F5E96">
        <w:rPr>
          <w:rFonts w:ascii="Times New Roman" w:hAnsi="Times New Roman" w:cs="Times New Roman"/>
          <w:sz w:val="20"/>
          <w:szCs w:val="20"/>
        </w:rPr>
        <w:t>2.3.2. Предоставить Учреждению в определенный срок следующие документы:</w:t>
      </w:r>
    </w:p>
    <w:p w:rsidR="00747122" w:rsidRPr="000F5E96" w:rsidRDefault="00747122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2.3.2.1. При заключении настоящего договора:</w:t>
      </w:r>
    </w:p>
    <w:p w:rsidR="00747122" w:rsidRPr="000F5E96" w:rsidRDefault="00747122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копию паспорта Заказчика.</w:t>
      </w:r>
    </w:p>
    <w:p w:rsidR="00747122" w:rsidRPr="007D50ED" w:rsidRDefault="00747122" w:rsidP="007D50ED">
      <w:pPr>
        <w:pStyle w:val="a7"/>
        <w:tabs>
          <w:tab w:val="left" w:pos="0"/>
          <w:tab w:val="num" w:pos="851"/>
          <w:tab w:val="num" w:pos="141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0F5E96">
        <w:rPr>
          <w:rFonts w:ascii="Times New Roman" w:hAnsi="Times New Roman" w:cs="Times New Roman"/>
          <w:sz w:val="20"/>
          <w:szCs w:val="20"/>
        </w:rPr>
        <w:t>2.3.2.2</w:t>
      </w:r>
      <w:r w:rsidRPr="00D54A3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7D50E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В обязательном порядке в день заезда в ДООЛ предоставить медицинские документы: </w:t>
      </w:r>
    </w:p>
    <w:p w:rsidR="00747122" w:rsidRPr="007D50ED" w:rsidRDefault="00747122" w:rsidP="007D50ED">
      <w:pPr>
        <w:pStyle w:val="a7"/>
        <w:tabs>
          <w:tab w:val="left" w:pos="0"/>
          <w:tab w:val="num" w:pos="851"/>
          <w:tab w:val="num" w:pos="141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D50ED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(копию свидетельства                           о рождении ребенка, при достижении 14 лет - копия паспорта);</w:t>
      </w:r>
    </w:p>
    <w:p w:rsidR="00747122" w:rsidRPr="007D50ED" w:rsidRDefault="00747122" w:rsidP="007D50ED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50ED"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747122" w:rsidRPr="007D50ED" w:rsidRDefault="00747122" w:rsidP="007D50ED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50ED">
        <w:rPr>
          <w:rFonts w:ascii="Times New Roman" w:hAnsi="Times New Roman" w:cs="Times New Roman"/>
          <w:sz w:val="20"/>
          <w:szCs w:val="20"/>
        </w:rPr>
        <w:t xml:space="preserve">медицинскую справку о состоянии здоровья ребенка, отъезжающего в организацию отдыха детей и их оздоровления, оформленную согласно </w:t>
      </w:r>
      <w:hyperlink r:id="rId9" w:history="1">
        <w:r w:rsidRPr="007D50ED">
          <w:rPr>
            <w:rFonts w:ascii="Times New Roman" w:hAnsi="Times New Roman" w:cs="Times New Roman"/>
            <w:sz w:val="20"/>
            <w:szCs w:val="20"/>
          </w:rPr>
          <w:t>Приложению N 17</w:t>
        </w:r>
      </w:hyperlink>
      <w:r w:rsidRPr="007D50ED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Российской Федерации от 15 декабря 2014 г. N 834н                           "Об утверждении унифицированных форм медицинской документации, используемых                           в медицинских организациях, оказывающих медицинскую помощь в амбулаторных условиях, и порядков по их заполнению" с заключением врача о состоянии здоровья ребенка                                      и сведениями об отсутствии медицинских противопоказаний к направлению ребенка в ДООЛ. В справке в обязательном порядке должны быть указаны сведения о состоянии здоровья ребенка: группа здоровья, физкультурная группа, перенесенные инфекционные заболевания; наличие хронических болезней (диагноз), аллергии;</w:t>
      </w:r>
    </w:p>
    <w:p w:rsidR="00747122" w:rsidRPr="007D50ED" w:rsidRDefault="00747122" w:rsidP="007D50ED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7D50ED">
        <w:rPr>
          <w:sz w:val="20"/>
          <w:szCs w:val="20"/>
        </w:rPr>
        <w:t xml:space="preserve">результаты анализов кала на яйца-глист и простейшие, соскоба на энтеробиоз </w:t>
      </w:r>
      <w:r w:rsidRPr="007D50ED">
        <w:rPr>
          <w:sz w:val="20"/>
          <w:szCs w:val="20"/>
          <w:u w:val="single"/>
        </w:rPr>
        <w:t>(действительны в течении 1 года)</w:t>
      </w:r>
      <w:r w:rsidRPr="007D50ED">
        <w:rPr>
          <w:sz w:val="20"/>
          <w:szCs w:val="20"/>
        </w:rPr>
        <w:t>;</w:t>
      </w:r>
    </w:p>
    <w:p w:rsidR="00747122" w:rsidRPr="007D50ED" w:rsidRDefault="00747122" w:rsidP="007D50ED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  <w:u w:val="single"/>
        </w:rPr>
      </w:pPr>
      <w:r w:rsidRPr="007D50ED">
        <w:rPr>
          <w:sz w:val="20"/>
          <w:szCs w:val="20"/>
        </w:rPr>
        <w:t>копию сертификата о прививках (</w:t>
      </w:r>
      <w:r w:rsidRPr="007D50ED">
        <w:rPr>
          <w:b/>
          <w:bCs/>
          <w:sz w:val="20"/>
          <w:szCs w:val="20"/>
        </w:rPr>
        <w:t>либо данные о прививках, занесенные                                 в медицинскую справку-форма № 079/у</w:t>
      </w:r>
      <w:r w:rsidRPr="007D50ED">
        <w:rPr>
          <w:sz w:val="20"/>
          <w:szCs w:val="20"/>
        </w:rPr>
        <w:t xml:space="preserve">); </w:t>
      </w:r>
      <w:r w:rsidRPr="007D50ED">
        <w:rPr>
          <w:color w:val="FF0000"/>
          <w:sz w:val="20"/>
          <w:szCs w:val="20"/>
          <w:u w:val="single"/>
        </w:rPr>
        <w:t xml:space="preserve">дети, не имеющие 2-х кратную вакцинацию против кори, в ДООЛ не принимаются; </w:t>
      </w:r>
      <w:proofErr w:type="spellStart"/>
      <w:proofErr w:type="gramStart"/>
      <w:r w:rsidRPr="007D50ED">
        <w:rPr>
          <w:color w:val="FF0000"/>
          <w:sz w:val="20"/>
          <w:szCs w:val="20"/>
          <w:u w:val="single"/>
        </w:rPr>
        <w:t>мед.отвод</w:t>
      </w:r>
      <w:proofErr w:type="spellEnd"/>
      <w:proofErr w:type="gramEnd"/>
      <w:r w:rsidRPr="007D50ED">
        <w:rPr>
          <w:color w:val="FF0000"/>
          <w:sz w:val="20"/>
          <w:szCs w:val="20"/>
          <w:u w:val="single"/>
        </w:rPr>
        <w:t xml:space="preserve"> на длительный срок оформляется в поликлинике (основание: Постановление главного государственного санитарного врача по </w:t>
      </w:r>
      <w:proofErr w:type="spellStart"/>
      <w:r w:rsidRPr="007D50ED">
        <w:rPr>
          <w:color w:val="FF0000"/>
          <w:sz w:val="20"/>
          <w:szCs w:val="20"/>
          <w:u w:val="single"/>
        </w:rPr>
        <w:t>г.Санкт</w:t>
      </w:r>
      <w:proofErr w:type="spellEnd"/>
      <w:r w:rsidRPr="007D50ED">
        <w:rPr>
          <w:color w:val="FF0000"/>
          <w:sz w:val="20"/>
          <w:szCs w:val="20"/>
          <w:u w:val="single"/>
        </w:rPr>
        <w:t>-Петербургу №4 от 07.05.2019 г.)</w:t>
      </w:r>
    </w:p>
    <w:p w:rsidR="00747122" w:rsidRPr="007D50ED" w:rsidRDefault="00747122" w:rsidP="007D50ED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7D50ED">
        <w:rPr>
          <w:color w:val="000000"/>
          <w:sz w:val="20"/>
          <w:szCs w:val="20"/>
        </w:rPr>
        <w:t>рекомендации по приему лекарственных препаратов с указанием дозы, кратности и длительности приема должны быть отражены в медицинской справке, заверенной подписью врача и печатью медицинского учреждения, либо.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0"/>
          <w:szCs w:val="20"/>
        </w:rPr>
      </w:pPr>
      <w:r w:rsidRPr="007D50ED">
        <w:rPr>
          <w:color w:val="000000"/>
          <w:sz w:val="20"/>
          <w:szCs w:val="20"/>
        </w:rPr>
        <w:t xml:space="preserve"> -   справку об отсутствии контакта с инфекционными больными, в том числе </w:t>
      </w:r>
      <w:r w:rsidRPr="007D50ED">
        <w:rPr>
          <w:color w:val="FF0000"/>
          <w:sz w:val="20"/>
          <w:szCs w:val="20"/>
        </w:rPr>
        <w:t>по COVID19</w:t>
      </w:r>
      <w:r w:rsidRPr="007D50ED">
        <w:rPr>
          <w:color w:val="000000"/>
          <w:sz w:val="20"/>
          <w:szCs w:val="20"/>
        </w:rPr>
        <w:t>, взятую за 3 суток до даты заезда в лагерь (данная справка представляется в день заезда в лагерь)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7D50ED">
        <w:rPr>
          <w:rStyle w:val="s1"/>
          <w:color w:val="000000"/>
          <w:sz w:val="20"/>
          <w:szCs w:val="20"/>
        </w:rPr>
        <w:t xml:space="preserve"> - данные о профилактических прививках из детской поликлиники или копию прививочного сертификата с проведенными прививками по национальному календарю, включая двукратную вакцинацию от кори с оригинальной печатью!!! и подписью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7D50ED">
        <w:rPr>
          <w:rStyle w:val="s1"/>
          <w:color w:val="000000"/>
          <w:sz w:val="20"/>
          <w:szCs w:val="20"/>
        </w:rPr>
        <w:t xml:space="preserve">  - информированное добровольное согласие на проведение медицинских осмотров, антропометрических и </w:t>
      </w:r>
      <w:proofErr w:type="spellStart"/>
      <w:r w:rsidRPr="007D50ED">
        <w:rPr>
          <w:rStyle w:val="s1"/>
          <w:color w:val="000000"/>
          <w:sz w:val="20"/>
          <w:szCs w:val="20"/>
        </w:rPr>
        <w:t>физиометрических</w:t>
      </w:r>
      <w:proofErr w:type="spellEnd"/>
      <w:r w:rsidRPr="007D50ED">
        <w:rPr>
          <w:rStyle w:val="s1"/>
          <w:color w:val="000000"/>
          <w:sz w:val="20"/>
          <w:szCs w:val="20"/>
        </w:rPr>
        <w:t xml:space="preserve"> (динамометрия, спирометрия), лечебно-оздоровительных процедур и оказание ребенку, при необходимости, первичной медико-санитарной и лечебно-амбулаторной помощи.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7D50ED">
        <w:rPr>
          <w:rStyle w:val="s1"/>
          <w:color w:val="000000"/>
          <w:sz w:val="20"/>
          <w:szCs w:val="20"/>
        </w:rPr>
        <w:t>- ксерокопия полиса медицинского страхования.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7D50ED">
        <w:rPr>
          <w:rStyle w:val="s1"/>
          <w:color w:val="000000"/>
          <w:sz w:val="20"/>
          <w:szCs w:val="20"/>
        </w:rPr>
        <w:t xml:space="preserve"> - ксерокопия свидетельства о </w:t>
      </w:r>
      <w:proofErr w:type="gramStart"/>
      <w:r w:rsidRPr="007D50ED">
        <w:rPr>
          <w:rStyle w:val="s1"/>
          <w:color w:val="000000"/>
          <w:sz w:val="20"/>
          <w:szCs w:val="20"/>
        </w:rPr>
        <w:t>рождении  или</w:t>
      </w:r>
      <w:proofErr w:type="gramEnd"/>
      <w:r w:rsidRPr="007D50ED">
        <w:rPr>
          <w:rStyle w:val="s1"/>
          <w:color w:val="000000"/>
          <w:sz w:val="20"/>
          <w:szCs w:val="20"/>
        </w:rPr>
        <w:t xml:space="preserve"> паспорт с 14 лет                         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7D50ED">
        <w:rPr>
          <w:rStyle w:val="s1"/>
          <w:color w:val="000000"/>
          <w:sz w:val="20"/>
          <w:szCs w:val="20"/>
        </w:rPr>
        <w:t xml:space="preserve"> - путевку, заверенную направляющей организацией;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7D50ED">
        <w:rPr>
          <w:rStyle w:val="s1"/>
          <w:b/>
          <w:bCs/>
          <w:color w:val="000000"/>
          <w:sz w:val="20"/>
          <w:szCs w:val="20"/>
        </w:rPr>
        <w:t>Медицинская документация на каждого ребёнка помещается в отдельный файл в указанной очередности!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7D50ED">
        <w:rPr>
          <w:rStyle w:val="s1"/>
          <w:b/>
          <w:bCs/>
          <w:color w:val="000000"/>
          <w:sz w:val="20"/>
          <w:szCs w:val="20"/>
        </w:rPr>
        <w:t>В связи с указанием Федеральной службы по надзору в сфере защиты прав потребителей и благополучия человека от 25.05.2020 года на территорию ДООЛ допускаются дети и сопровождающие их лица по результатам термометрии и проверки полноты представленной медицинской документации.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7D50ED">
        <w:rPr>
          <w:rStyle w:val="s1"/>
          <w:b/>
          <w:bCs/>
          <w:color w:val="000000"/>
          <w:sz w:val="20"/>
          <w:szCs w:val="20"/>
        </w:rPr>
        <w:lastRenderedPageBreak/>
        <w:t>Дети с признаками ОРВИ, повышенной температурой, неполным комплектом документов в лагерь приниматься не будут.</w:t>
      </w:r>
    </w:p>
    <w:p w:rsidR="00747122" w:rsidRPr="007D50ED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7D50ED">
        <w:rPr>
          <w:rStyle w:val="s1"/>
          <w:b/>
          <w:bCs/>
          <w:color w:val="000000"/>
          <w:sz w:val="20"/>
          <w:szCs w:val="20"/>
        </w:rPr>
        <w:t xml:space="preserve">В течение смены, в случае выявления детей с признаками респираторных заболеваний и повышенной температурой, дети изолируются до приезда </w:t>
      </w:r>
      <w:proofErr w:type="gramStart"/>
      <w:r w:rsidRPr="007D50ED">
        <w:rPr>
          <w:rStyle w:val="s1"/>
          <w:b/>
          <w:bCs/>
          <w:color w:val="000000"/>
          <w:sz w:val="20"/>
          <w:szCs w:val="20"/>
        </w:rPr>
        <w:t>бригады  «</w:t>
      </w:r>
      <w:proofErr w:type="gramEnd"/>
      <w:r w:rsidRPr="007D50ED">
        <w:rPr>
          <w:rStyle w:val="s1"/>
          <w:b/>
          <w:bCs/>
          <w:color w:val="000000"/>
          <w:sz w:val="20"/>
          <w:szCs w:val="20"/>
        </w:rPr>
        <w:t>скорой помощи » или законных представителей (родителей, опекунов).</w:t>
      </w:r>
    </w:p>
    <w:p w:rsidR="00747122" w:rsidRPr="00F175A6" w:rsidRDefault="00747122" w:rsidP="007D50ED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</w:rPr>
      </w:pPr>
      <w:r w:rsidRPr="007D50ED">
        <w:rPr>
          <w:rStyle w:val="s1"/>
          <w:b/>
          <w:bCs/>
          <w:color w:val="000000"/>
          <w:sz w:val="20"/>
          <w:szCs w:val="20"/>
        </w:rPr>
        <w:t xml:space="preserve">Лечение заболевших детей в условиях изолятора ДООЛ в период неблагополучия по заболеваемости новой </w:t>
      </w:r>
      <w:proofErr w:type="spellStart"/>
      <w:r w:rsidRPr="007D50ED">
        <w:rPr>
          <w:rStyle w:val="s1"/>
          <w:b/>
          <w:bCs/>
          <w:color w:val="000000"/>
          <w:sz w:val="20"/>
          <w:szCs w:val="20"/>
        </w:rPr>
        <w:t>коронавирусной</w:t>
      </w:r>
      <w:proofErr w:type="spellEnd"/>
      <w:r w:rsidRPr="007D50ED">
        <w:rPr>
          <w:rStyle w:val="s1"/>
          <w:b/>
          <w:bCs/>
          <w:color w:val="000000"/>
          <w:sz w:val="20"/>
          <w:szCs w:val="20"/>
        </w:rPr>
        <w:t xml:space="preserve"> инфекцией производиться не будет!</w:t>
      </w:r>
    </w:p>
    <w:p w:rsidR="00747122" w:rsidRPr="00B223C3" w:rsidRDefault="00747122" w:rsidP="007D50ED">
      <w:pPr>
        <w:pStyle w:val="p2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223C3">
        <w:rPr>
          <w:rStyle w:val="s1"/>
          <w:b/>
          <w:bCs/>
          <w:color w:val="000000"/>
          <w:sz w:val="16"/>
          <w:szCs w:val="16"/>
        </w:rPr>
        <w:t>Внимание! </w:t>
      </w:r>
      <w:r w:rsidRPr="00B223C3">
        <w:rPr>
          <w:color w:val="000000"/>
          <w:sz w:val="16"/>
          <w:szCs w:val="16"/>
        </w:rPr>
        <w:t>При отсутствии рекомендаций в медицинской справке (либо выданных лечащим врачом и заверенных подписью врача и печатью медицинского учреждения) по приему лекарственных препаратов, препараты, в том числе привезенные Ребенком с собой, даваться не будут. Записи родителей медицинскими рекомендациями не являются. Хранение и прием лекарственных препаратов осуществляется в медицинском пункте лагеря.</w:t>
      </w:r>
    </w:p>
    <w:p w:rsidR="00747122" w:rsidRPr="00B223C3" w:rsidRDefault="00747122" w:rsidP="007D50ED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</w:rPr>
      </w:pPr>
      <w:r w:rsidRPr="00B223C3">
        <w:rPr>
          <w:color w:val="000000"/>
          <w:sz w:val="16"/>
          <w:szCs w:val="16"/>
        </w:rPr>
        <w:t>Если ребёнок состоит на диспансерном учёте, то обязательно заключение профильного специалиста с указанием рекомендаций для данного ребенка.</w:t>
      </w:r>
    </w:p>
    <w:p w:rsidR="00747122" w:rsidRPr="00A51190" w:rsidRDefault="00747122" w:rsidP="003C5F20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68"/>
      <w:bookmarkEnd w:id="2"/>
      <w:r w:rsidRPr="00A51190">
        <w:rPr>
          <w:rFonts w:ascii="Times New Roman" w:hAnsi="Times New Roman" w:cs="Times New Roman"/>
          <w:sz w:val="20"/>
          <w:szCs w:val="20"/>
        </w:rPr>
        <w:t xml:space="preserve">2.3.3.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Заказчика, в том числе путем размещения на официальном сайте ГБОУ «Балтийский берег» </w:t>
      </w:r>
      <w:hyperlink r:id="rId10" w:history="1">
        <w:r w:rsidRPr="00A51190">
          <w:rPr>
            <w:rStyle w:val="a8"/>
            <w:rFonts w:ascii="Times New Roman" w:hAnsi="Times New Roman" w:cs="Times New Roman"/>
            <w:sz w:val="20"/>
            <w:szCs w:val="20"/>
          </w:rPr>
          <w:t>http://www.balticbereg.ru</w:t>
        </w:r>
      </w:hyperlink>
      <w:r w:rsidRPr="00A51190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F5E96">
        <w:rPr>
          <w:rFonts w:ascii="Times New Roman" w:hAnsi="Times New Roman" w:cs="Times New Roman"/>
          <w:sz w:val="20"/>
          <w:szCs w:val="20"/>
        </w:rPr>
        <w:t>. В случае заключения договора о перевозке Ребенка обеспечить перевозку Ребенка до определенного Учреждением места сбора детей в ДООЛ в установленные сроки.</w:t>
      </w:r>
    </w:p>
    <w:p w:rsidR="00747122" w:rsidRPr="00C4079E" w:rsidRDefault="00747122" w:rsidP="00C4079E">
      <w:pPr>
        <w:pStyle w:val="a7"/>
        <w:suppressAutoHyphens/>
        <w:spacing w:after="0" w:line="240" w:lineRule="auto"/>
        <w:ind w:left="566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079E">
        <w:rPr>
          <w:rFonts w:ascii="Times New Roman" w:hAnsi="Times New Roman" w:cs="Times New Roman"/>
          <w:color w:val="000000"/>
          <w:sz w:val="20"/>
          <w:szCs w:val="20"/>
        </w:rPr>
        <w:t>2.3.5. В момент посещения Ребенка соблюдать требования 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а именно: соблюдать режим дня, посещать в установленные дни и в специально отведенных местах, передавать только разрешенные СанПиН продукты питания.</w:t>
      </w:r>
    </w:p>
    <w:p w:rsidR="00747122" w:rsidRPr="00C4079E" w:rsidRDefault="00747122" w:rsidP="00E32D62">
      <w:pPr>
        <w:pStyle w:val="a7"/>
        <w:tabs>
          <w:tab w:val="num" w:pos="142"/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  <w:r w:rsidRPr="00C4079E">
        <w:rPr>
          <w:rStyle w:val="s1"/>
          <w:rFonts w:ascii="Times New Roman" w:hAnsi="Times New Roman" w:cs="Times New Roman"/>
          <w:b/>
          <w:bCs/>
          <w:color w:val="000000"/>
          <w:sz w:val="20"/>
          <w:szCs w:val="20"/>
        </w:rPr>
        <w:t>Внимание! 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В соответствии с требованиями СанПиН в целях профилактики острых кишечных заболеваний и дисфункций желудочно-кишечного тракта у детей запрещается привозить в ДООЛ следующие виды продуктов: </w:t>
      </w:r>
    </w:p>
    <w:p w:rsidR="00747122" w:rsidRPr="00C4079E" w:rsidRDefault="00747122" w:rsidP="00E32D62">
      <w:pPr>
        <w:pStyle w:val="a7"/>
        <w:numPr>
          <w:ilvl w:val="0"/>
          <w:numId w:val="5"/>
        </w:numPr>
        <w:tabs>
          <w:tab w:val="num" w:pos="720"/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s1"/>
          <w:rFonts w:ascii="Times New Roman" w:hAnsi="Times New Roman" w:cs="Times New Roman"/>
          <w:color w:val="000000"/>
          <w:sz w:val="20"/>
          <w:szCs w:val="20"/>
        </w:rPr>
      </w:pP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кисломолочные продукты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колбасные изделия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изделия из мяса, птицы, рыбы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консервы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салаты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немытые арбузы, дыни и другие фрукты и ягоды (на хранение не принимаются)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макаронные изделия быстрого приготовления типа «Доширак»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чипсы, сухарики с солью и специями и т.п.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кондитерские изделия с кремом, выпечку с творогом, мясом, рыбой</w:t>
      </w:r>
      <w:r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 xml:space="preserve">газированные напитки </w:t>
      </w:r>
      <w:r w:rsidRPr="00C4079E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C4079E">
        <w:rPr>
          <w:rFonts w:ascii="Times New Roman" w:hAnsi="Times New Roman" w:cs="Times New Roman"/>
          <w:color w:val="000000"/>
          <w:sz w:val="20"/>
          <w:szCs w:val="20"/>
        </w:rPr>
        <w:t>Cola</w:t>
      </w:r>
      <w:proofErr w:type="spellEnd"/>
      <w:r w:rsidRPr="00C4079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4079E">
        <w:rPr>
          <w:rFonts w:ascii="Times New Roman" w:hAnsi="Times New Roman" w:cs="Times New Roman"/>
          <w:color w:val="000000"/>
          <w:sz w:val="20"/>
          <w:szCs w:val="20"/>
        </w:rPr>
        <w:t>Sprite</w:t>
      </w:r>
      <w:proofErr w:type="spellEnd"/>
      <w:r w:rsidRPr="00C4079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4079E">
        <w:rPr>
          <w:rFonts w:ascii="Times New Roman" w:hAnsi="Times New Roman" w:cs="Times New Roman"/>
          <w:color w:val="000000"/>
          <w:sz w:val="20"/>
          <w:szCs w:val="20"/>
        </w:rPr>
        <w:t>Pepsi</w:t>
      </w:r>
      <w:proofErr w:type="spellEnd"/>
      <w:r w:rsidRPr="00C4079E">
        <w:rPr>
          <w:rFonts w:ascii="Times New Roman" w:hAnsi="Times New Roman" w:cs="Times New Roman"/>
          <w:color w:val="000000"/>
          <w:sz w:val="20"/>
          <w:szCs w:val="20"/>
        </w:rPr>
        <w:t>, Байкал и т.п.</w:t>
      </w:r>
      <w:r w:rsidRPr="00C4079E">
        <w:rPr>
          <w:rStyle w:val="s1"/>
          <w:rFonts w:ascii="Times New Roman" w:hAnsi="Times New Roman" w:cs="Times New Roman"/>
          <w:color w:val="000000"/>
          <w:sz w:val="20"/>
          <w:szCs w:val="20"/>
        </w:rPr>
        <w:t>), квас.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2.4. Заказчик вправе: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2.4.1. Получать информацию от Учреждения по оказанию данным Учреждением Ребенку услуг.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2.4.2. Знакомиться с документами, регламентирующими деятельность Учреждения, права                      и обязанности Заказчика и Ребенка, а также с условиями размещения и правилами посещения Ребенка в Учреждении.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747122" w:rsidRPr="000F5E96" w:rsidRDefault="00747122" w:rsidP="00F50B5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2.4.4. Требовать от Учреждения возмещения ущерба и вреда, причиненного Учреждением Ребенку.</w:t>
      </w:r>
    </w:p>
    <w:p w:rsidR="00747122" w:rsidRPr="000F5E96" w:rsidRDefault="00747122" w:rsidP="004E36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</w:t>
      </w:r>
    </w:p>
    <w:p w:rsidR="00747122" w:rsidRPr="000F5E96" w:rsidRDefault="00747122" w:rsidP="004E3644">
      <w:pPr>
        <w:numPr>
          <w:ilvl w:val="1"/>
          <w:numId w:val="10"/>
        </w:numPr>
        <w:tabs>
          <w:tab w:val="left" w:pos="1134"/>
          <w:tab w:val="left" w:pos="1276"/>
        </w:tabs>
        <w:ind w:left="0" w:firstLine="567"/>
        <w:jc w:val="both"/>
        <w:rPr>
          <w:sz w:val="20"/>
          <w:szCs w:val="20"/>
          <w:u w:val="single"/>
        </w:rPr>
      </w:pPr>
      <w:r w:rsidRPr="000F5E96">
        <w:rPr>
          <w:sz w:val="20"/>
          <w:szCs w:val="20"/>
        </w:rPr>
        <w:t>Полная стоимость услуги (путевки)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1"/>
      </w:tblGrid>
      <w:tr w:rsidR="00747122" w:rsidRPr="000F5E96">
        <w:trPr>
          <w:trHeight w:val="237"/>
        </w:trPr>
        <w:tc>
          <w:tcPr>
            <w:tcW w:w="11124" w:type="dxa"/>
          </w:tcPr>
          <w:p w:rsidR="00747122" w:rsidRPr="00344FE1" w:rsidRDefault="00B94FFE" w:rsidP="00344FE1">
            <w:pPr>
              <w:tabs>
                <w:tab w:val="num" w:pos="567"/>
                <w:tab w:val="left" w:pos="1134"/>
                <w:tab w:val="left" w:pos="1276"/>
              </w:tabs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  <w:r w:rsidR="00747122">
              <w:rPr>
                <w:sz w:val="20"/>
                <w:szCs w:val="20"/>
              </w:rPr>
              <w:t>, НДС не облагается., стоимость согласно Приказу № 397 от 21.10.2020</w:t>
            </w:r>
          </w:p>
        </w:tc>
      </w:tr>
    </w:tbl>
    <w:p w:rsidR="00747122" w:rsidRPr="000F5E96" w:rsidRDefault="00747122" w:rsidP="004E3644">
      <w:pPr>
        <w:numPr>
          <w:ilvl w:val="1"/>
          <w:numId w:val="10"/>
        </w:numPr>
        <w:tabs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color w:val="000000"/>
          <w:sz w:val="20"/>
          <w:szCs w:val="20"/>
        </w:rPr>
      </w:pPr>
      <w:r w:rsidRPr="000F5E96">
        <w:rPr>
          <w:sz w:val="20"/>
          <w:szCs w:val="20"/>
        </w:rPr>
        <w:t xml:space="preserve">В цену договора входят расходы: </w:t>
      </w:r>
      <w:r w:rsidRPr="000F5E96">
        <w:rPr>
          <w:color w:val="000000"/>
          <w:sz w:val="20"/>
          <w:szCs w:val="20"/>
        </w:rPr>
        <w:t xml:space="preserve">питания, проживания, а также прочие обязательные платежи, оплачиваемые Учреждением. </w:t>
      </w:r>
      <w:r w:rsidRPr="000F5E96">
        <w:rPr>
          <w:sz w:val="20"/>
          <w:szCs w:val="20"/>
        </w:rPr>
        <w:t xml:space="preserve">Проведение мероприятия, направленного на развитие творческого процесса и совершенствование спортивного мастерства одаренных детей, занимающихся в творческих и спортивных коллективах образовательных учреждений                           Санкт-Петербурга – «Развивающая программа» в стоимость договора не входит, реализуется                        в рамках </w:t>
      </w:r>
      <w:r>
        <w:rPr>
          <w:sz w:val="20"/>
          <w:szCs w:val="20"/>
        </w:rPr>
        <w:t>государственного задания на 2020</w:t>
      </w:r>
      <w:r w:rsidRPr="000F5E96">
        <w:rPr>
          <w:sz w:val="20"/>
          <w:szCs w:val="20"/>
        </w:rPr>
        <w:t xml:space="preserve"> г.</w:t>
      </w:r>
    </w:p>
    <w:p w:rsidR="00747122" w:rsidRPr="007D50ED" w:rsidRDefault="00747122" w:rsidP="007D50ED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color w:val="000000"/>
          <w:sz w:val="20"/>
          <w:szCs w:val="20"/>
        </w:rPr>
      </w:pPr>
      <w:r w:rsidRPr="007D50ED">
        <w:rPr>
          <w:sz w:val="20"/>
          <w:szCs w:val="20"/>
        </w:rPr>
        <w:t xml:space="preserve">Оплата по Договору производится путем внесения Заказчиком денежных средств в кассу Учреждения или путем перечисления денежных средств на расчетный счет Исполнителя в момент заключения настоящего Договора или не позднее </w:t>
      </w:r>
      <w:r w:rsidRPr="007D50ED">
        <w:rPr>
          <w:color w:val="000000"/>
          <w:sz w:val="20"/>
          <w:szCs w:val="20"/>
        </w:rPr>
        <w:t>3-х рабочих дней</w:t>
      </w:r>
      <w:r w:rsidRPr="007D50ED">
        <w:rPr>
          <w:sz w:val="20"/>
          <w:szCs w:val="20"/>
        </w:rPr>
        <w:t xml:space="preserve"> до даты заезда в ДООЛ, установленной в пункте 1.2. настоящего договора.</w:t>
      </w:r>
    </w:p>
    <w:p w:rsidR="00747122" w:rsidRPr="000F5E96" w:rsidRDefault="00747122" w:rsidP="00B8282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F5E96">
        <w:rPr>
          <w:rFonts w:ascii="Times New Roman" w:hAnsi="Times New Roman" w:cs="Times New Roman"/>
          <w:b/>
          <w:bCs/>
          <w:sz w:val="20"/>
          <w:szCs w:val="20"/>
        </w:rPr>
        <w:t>IV. Ответственность Сторон</w:t>
      </w:r>
    </w:p>
    <w:p w:rsidR="00747122" w:rsidRPr="000F5E96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47122" w:rsidRPr="000F5E96" w:rsidRDefault="00747122" w:rsidP="0014206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747122" w:rsidRPr="000F5E96" w:rsidRDefault="00747122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4.2.1. Учреждение освобождается от ответственности</w:t>
      </w:r>
      <w:r w:rsidRPr="000F5E96">
        <w:rPr>
          <w:rFonts w:ascii="Times New Roman" w:hAnsi="Times New Roman" w:cs="Times New Roman"/>
          <w:sz w:val="20"/>
          <w:szCs w:val="20"/>
        </w:rPr>
        <w:t xml:space="preserve"> за частичное или полное неисполнение обязательств по настоящему Договору</w:t>
      </w:r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случае:</w:t>
      </w:r>
    </w:p>
    <w:p w:rsidR="00747122" w:rsidRPr="000F5E96" w:rsidRDefault="00747122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F5E96">
        <w:rPr>
          <w:rFonts w:ascii="Times New Roman" w:hAnsi="Times New Roman" w:cs="Times New Roman"/>
          <w:sz w:val="20"/>
          <w:szCs w:val="20"/>
        </w:rPr>
        <w:t>за жизнь и здоровье</w:t>
      </w:r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Ребенка </w:t>
      </w:r>
      <w:proofErr w:type="gramStart"/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наличия</w:t>
      </w:r>
      <w:proofErr w:type="gramEnd"/>
      <w:r w:rsidRPr="000F5E9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 него противопоказаний для пребывания                                           в ДООЛ, которые не выявленные во время профилактического медицинского осмотра по причине скрытия информации о фактическом состоянии здоровья несовершеннолетнего;</w:t>
      </w:r>
    </w:p>
    <w:p w:rsidR="00747122" w:rsidRPr="000F5E96" w:rsidRDefault="00747122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F5E96">
        <w:rPr>
          <w:rFonts w:ascii="Times New Roman" w:hAnsi="Times New Roman" w:cs="Times New Roman"/>
          <w:sz w:val="20"/>
          <w:szCs w:val="20"/>
        </w:rPr>
        <w:t>за травмы, полученные Ребенком при использовании им на территории ДООЛ привезенных (переданных) из дома велосипедов, самокатов, скейтбордов, роликовых коньков и т.п.</w:t>
      </w:r>
    </w:p>
    <w:p w:rsidR="00747122" w:rsidRPr="00E3023D" w:rsidRDefault="00747122" w:rsidP="0041537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20"/>
          <w:szCs w:val="20"/>
        </w:rPr>
        <w:t xml:space="preserve">4.3. Ответственность за пребывание Ребенка в ДООЛ, его жизнь и здоровье несут руководитель и работники ДООЛ в соответствии с законодательством Российской Федерации, за исключением случаев пребывания Ребенка в </w:t>
      </w:r>
      <w:r w:rsidRPr="00E3023D">
        <w:rPr>
          <w:rFonts w:ascii="Times New Roman" w:hAnsi="Times New Roman" w:cs="Times New Roman"/>
          <w:sz w:val="18"/>
          <w:szCs w:val="18"/>
        </w:rPr>
        <w:t>ДООЛ с родителем (законным представителем) Ребенка.</w:t>
      </w:r>
    </w:p>
    <w:p w:rsidR="00747122" w:rsidRPr="00E3023D" w:rsidRDefault="00747122" w:rsidP="0041537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 xml:space="preserve">4.4. </w:t>
      </w:r>
      <w:r w:rsidRPr="00E3023D">
        <w:rPr>
          <w:rFonts w:ascii="Times New Roman" w:hAnsi="Times New Roman" w:cs="Times New Roman"/>
          <w:spacing w:val="2"/>
          <w:sz w:val="18"/>
          <w:szCs w:val="18"/>
        </w:rPr>
        <w:t xml:space="preserve">Родитель (законный представитель) Ребенка в порядке, предусмотренном действующим законодательством РФ, несет ответственность за </w:t>
      </w:r>
      <w:r w:rsidRPr="00E3023D">
        <w:rPr>
          <w:rFonts w:ascii="Times New Roman" w:hAnsi="Times New Roman" w:cs="Times New Roman"/>
          <w:sz w:val="18"/>
          <w:szCs w:val="18"/>
        </w:rPr>
        <w:t>порчу или повреждение имущества ДООЛ при условии наличия Акта, составленного в присутствии начальника ДООЛ, завхоза и воспитателя, в зависимости от характера поврежденного ущерба:</w:t>
      </w:r>
    </w:p>
    <w:p w:rsidR="00747122" w:rsidRPr="00E3023D" w:rsidRDefault="00747122" w:rsidP="00142067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E3023D">
        <w:rPr>
          <w:sz w:val="18"/>
          <w:szCs w:val="18"/>
        </w:rPr>
        <w:lastRenderedPageBreak/>
        <w:t>- выплачивается денежная компенсация в счет поврежденного имущества в размере стоимости данного имущества на момент причинения вреда;</w:t>
      </w:r>
    </w:p>
    <w:p w:rsidR="00747122" w:rsidRPr="00E3023D" w:rsidRDefault="00747122" w:rsidP="00142067">
      <w:pPr>
        <w:tabs>
          <w:tab w:val="left" w:pos="0"/>
        </w:tabs>
        <w:ind w:firstLine="709"/>
        <w:jc w:val="both"/>
        <w:rPr>
          <w:b/>
          <w:bCs/>
          <w:sz w:val="18"/>
          <w:szCs w:val="18"/>
        </w:rPr>
      </w:pPr>
      <w:r w:rsidRPr="00E3023D">
        <w:rPr>
          <w:sz w:val="18"/>
          <w:szCs w:val="18"/>
        </w:rPr>
        <w:t>- замена или восстановление поврежденного имущества силами родителя (законного представителя).</w:t>
      </w:r>
    </w:p>
    <w:p w:rsidR="00747122" w:rsidRPr="00E3023D" w:rsidRDefault="00747122" w:rsidP="00415372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color w:val="000000"/>
          <w:sz w:val="18"/>
          <w:szCs w:val="18"/>
        </w:rPr>
        <w:t>Претензии Заказчика в связи с неисполнением или ненадлежащим исполнением настоящего Договора Заказчик имеет право предъявить в течение 14 календарных дней с даты окончания действия Договора, и подлежат рассмотрению в течение 10 рабочих дней с даты получения Учреждением претензии.</w:t>
      </w:r>
    </w:p>
    <w:p w:rsidR="00747122" w:rsidRPr="00E3023D" w:rsidRDefault="00747122" w:rsidP="00415372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В связи с отсутствием камеры хранения в ДООЛ Учреждение не рекомендует давать несовершеннолетнему отдыхающему с собой ценные вещи. Исполнитель не несет ответственность за порчу, кражу и утерю вещей несовершеннолетнего отдыхающего.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747122" w:rsidRPr="00E3023D" w:rsidRDefault="00747122" w:rsidP="0014206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E3023D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досрочно по взаимному письменному соглашению Сторон.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                          и качество предоставляемых услуг.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5.5. Действие настоящего Договора прекращается по инициативе Учреждения в случаях: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Учреждении;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E3023D">
          <w:rPr>
            <w:rFonts w:ascii="Times New Roman" w:hAnsi="Times New Roman" w:cs="Times New Roman"/>
            <w:sz w:val="18"/>
            <w:szCs w:val="18"/>
          </w:rPr>
          <w:t>подпункте 2.3.2 пункта 2.3</w:t>
        </w:r>
      </w:hyperlink>
      <w:r w:rsidRPr="00E3023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747122" w:rsidRPr="00E3023D" w:rsidRDefault="00747122" w:rsidP="007D50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747122" w:rsidRPr="00E3023D" w:rsidRDefault="00747122" w:rsidP="00C21B7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E3023D">
        <w:rPr>
          <w:rFonts w:ascii="Times New Roman" w:hAnsi="Times New Roman" w:cs="Times New Roman"/>
          <w:b/>
          <w:bCs/>
          <w:sz w:val="18"/>
          <w:szCs w:val="18"/>
        </w:rPr>
        <w:t>VI. Заключительные положения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                       до полного исполнения Сторонами своих обязательств в сроки, установленные настоящим Договором.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47122" w:rsidRPr="00E3023D" w:rsidRDefault="00747122" w:rsidP="0015013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 xml:space="preserve">6.3. Все споры или разногласия, возникающие между Сторонами по настоящему Договору или в связи с ним, претензий по качеству исполнения настоящего договора разрешаются путем переговоров между сторонами. Заказчик либо Ребенок может обратиться с устным или письменным обращением по адресу: Санкт-Петербург, ул. Черняховского, д. 49, литер А, либо по телефону </w:t>
      </w:r>
      <w:r w:rsidRPr="00E3023D">
        <w:rPr>
          <w:rFonts w:ascii="Times New Roman" w:hAnsi="Times New Roman" w:cs="Times New Roman"/>
          <w:sz w:val="18"/>
          <w:szCs w:val="18"/>
          <w:u w:val="single"/>
        </w:rPr>
        <w:t>юридического отдела – 325-00-06</w:t>
      </w:r>
      <w:r w:rsidRPr="00E3023D">
        <w:rPr>
          <w:rFonts w:ascii="Times New Roman" w:hAnsi="Times New Roman" w:cs="Times New Roman"/>
          <w:sz w:val="18"/>
          <w:szCs w:val="18"/>
        </w:rPr>
        <w:t>, приемной генерального директора – 764-04-00.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747122" w:rsidRPr="00E3023D" w:rsidRDefault="00747122" w:rsidP="00EB60A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Стороны, в том числе другим законным представителям Ребенка, которые не являются стороной по настоящему договору.</w:t>
      </w:r>
    </w:p>
    <w:p w:rsidR="00747122" w:rsidRPr="00E3023D" w:rsidRDefault="00747122" w:rsidP="007D50E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023D">
        <w:rPr>
          <w:rFonts w:ascii="Times New Roman" w:hAnsi="Times New Roman" w:cs="Times New Roman"/>
          <w:sz w:val="18"/>
          <w:szCs w:val="18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747122" w:rsidRPr="000F5E96" w:rsidRDefault="00747122" w:rsidP="00FF4D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118"/>
      <w:bookmarkEnd w:id="3"/>
      <w:r w:rsidRPr="000F5E96">
        <w:rPr>
          <w:rFonts w:ascii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tbl>
      <w:tblPr>
        <w:tblW w:w="9814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60"/>
        <w:gridCol w:w="4954"/>
      </w:tblGrid>
      <w:tr w:rsidR="00747122" w:rsidRPr="000F5E96">
        <w:trPr>
          <w:trHeight w:val="210"/>
        </w:trPr>
        <w:tc>
          <w:tcPr>
            <w:tcW w:w="4860" w:type="dxa"/>
          </w:tcPr>
          <w:p w:rsidR="00747122" w:rsidRPr="000F5E96" w:rsidRDefault="00747122" w:rsidP="00223A2F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«Учреждение»:</w:t>
            </w:r>
          </w:p>
        </w:tc>
        <w:tc>
          <w:tcPr>
            <w:tcW w:w="4954" w:type="dxa"/>
          </w:tcPr>
          <w:p w:rsidR="00747122" w:rsidRPr="000F5E96" w:rsidRDefault="00747122" w:rsidP="00223A2F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«Заказчик»:</w:t>
            </w:r>
          </w:p>
        </w:tc>
      </w:tr>
      <w:tr w:rsidR="00747122" w:rsidRPr="000F5E96">
        <w:tc>
          <w:tcPr>
            <w:tcW w:w="4860" w:type="dxa"/>
          </w:tcPr>
          <w:p w:rsidR="00747122" w:rsidRPr="00B94FFE" w:rsidRDefault="00747122" w:rsidP="000C4508">
            <w:pPr>
              <w:pStyle w:val="aa"/>
              <w:jc w:val="left"/>
              <w:rPr>
                <w:sz w:val="20"/>
                <w:szCs w:val="20"/>
                <w:u w:val="none"/>
              </w:rPr>
            </w:pPr>
            <w:r w:rsidRPr="00B94FFE">
              <w:rPr>
                <w:sz w:val="20"/>
                <w:szCs w:val="20"/>
                <w:u w:val="none"/>
              </w:rPr>
              <w:t>ГБОУ «Балтийский берег»</w:t>
            </w:r>
          </w:p>
          <w:p w:rsidR="00747122" w:rsidRPr="00B94FFE" w:rsidRDefault="00747122" w:rsidP="000C4508">
            <w:pPr>
              <w:pStyle w:val="aa"/>
              <w:jc w:val="left"/>
              <w:rPr>
                <w:sz w:val="20"/>
                <w:szCs w:val="20"/>
                <w:u w:val="none"/>
              </w:rPr>
            </w:pPr>
            <w:r w:rsidRPr="00B94FFE">
              <w:rPr>
                <w:sz w:val="20"/>
                <w:szCs w:val="20"/>
                <w:u w:val="none"/>
              </w:rPr>
              <w:t>191119, СПб ул. Черняховского 49А</w:t>
            </w:r>
          </w:p>
          <w:p w:rsidR="00747122" w:rsidRPr="00B94FFE" w:rsidRDefault="00747122" w:rsidP="000C4508">
            <w:pPr>
              <w:rPr>
                <w:sz w:val="20"/>
                <w:szCs w:val="20"/>
              </w:rPr>
            </w:pPr>
            <w:r w:rsidRPr="00B94FFE">
              <w:rPr>
                <w:sz w:val="20"/>
                <w:szCs w:val="20"/>
              </w:rPr>
              <w:t>тел. (812) 764-0400, 764-7011</w:t>
            </w:r>
          </w:p>
          <w:p w:rsidR="00747122" w:rsidRPr="00B94FFE" w:rsidRDefault="00747122" w:rsidP="000C4508">
            <w:pPr>
              <w:rPr>
                <w:sz w:val="20"/>
                <w:szCs w:val="20"/>
              </w:rPr>
            </w:pPr>
            <w:r w:rsidRPr="00B94FFE">
              <w:rPr>
                <w:sz w:val="20"/>
                <w:szCs w:val="20"/>
              </w:rPr>
              <w:t>ИНН 7825465497 КПП 784201001</w:t>
            </w:r>
          </w:p>
          <w:p w:rsidR="00747122" w:rsidRPr="00B94FFE" w:rsidRDefault="00747122" w:rsidP="000C4508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B94FFE">
              <w:rPr>
                <w:b w:val="0"/>
                <w:bCs w:val="0"/>
                <w:sz w:val="20"/>
                <w:szCs w:val="20"/>
              </w:rPr>
              <w:t>ОКПО 57913393   ОКОПФ 20903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Комитет финансов Санкт-Петербурга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(ГБОУ «Балтийский берег» л/с 0191103)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 xml:space="preserve">Северо-Западное ГУ Банка </w:t>
            </w:r>
            <w:proofErr w:type="gramStart"/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России  г.</w:t>
            </w:r>
            <w:proofErr w:type="gramEnd"/>
            <w:r w:rsidRPr="00B94FF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БИК 044030001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Р/с 406 018 102 000 030 000 00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В назначении платежа: 131-ПД и основание</w:t>
            </w:r>
          </w:p>
          <w:p w:rsidR="00747122" w:rsidRPr="00B94FFE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ОКТМО 40912000</w:t>
            </w:r>
          </w:p>
        </w:tc>
        <w:tc>
          <w:tcPr>
            <w:tcW w:w="4954" w:type="dxa"/>
          </w:tcPr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747122" w:rsidRPr="000F5E96" w:rsidRDefault="00747122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122" w:rsidRPr="000F5E96">
        <w:tc>
          <w:tcPr>
            <w:tcW w:w="4860" w:type="dxa"/>
          </w:tcPr>
          <w:p w:rsidR="00747122" w:rsidRPr="00B94FFE" w:rsidRDefault="00747122" w:rsidP="00341DCF">
            <w:pPr>
              <w:rPr>
                <w:sz w:val="20"/>
                <w:szCs w:val="20"/>
              </w:rPr>
            </w:pPr>
            <w:r w:rsidRPr="00B94FFE">
              <w:rPr>
                <w:color w:val="000000"/>
                <w:sz w:val="20"/>
                <w:szCs w:val="20"/>
              </w:rPr>
              <w:t>Начальник отдела по координации деятельности ДООЛ</w:t>
            </w:r>
          </w:p>
          <w:p w:rsidR="00747122" w:rsidRPr="00B94FFE" w:rsidRDefault="00747122" w:rsidP="00341DCF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______________________/</w:t>
            </w:r>
            <w:proofErr w:type="spellStart"/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Н.А.Авраменко</w:t>
            </w:r>
            <w:proofErr w:type="spellEnd"/>
            <w:r w:rsidRPr="00B94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954" w:type="dxa"/>
          </w:tcPr>
          <w:p w:rsidR="00747122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122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5E96">
              <w:rPr>
                <w:rFonts w:ascii="Times New Roman" w:hAnsi="Times New Roman" w:cs="Times New Roman"/>
                <w:sz w:val="20"/>
                <w:szCs w:val="20"/>
              </w:rPr>
              <w:t>___________________(__________________________)</w:t>
            </w:r>
          </w:p>
          <w:p w:rsidR="00747122" w:rsidRPr="000F5E96" w:rsidRDefault="00747122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7122" w:rsidRPr="000F5E96" w:rsidRDefault="00747122" w:rsidP="00FF4D13">
      <w:pPr>
        <w:rPr>
          <w:sz w:val="20"/>
          <w:szCs w:val="20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E3023D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B94FFE" w:rsidRDefault="00B94FFE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Pr="000F5E96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747122" w:rsidRPr="000F5E96" w:rsidRDefault="00747122" w:rsidP="000C4508">
      <w:pPr>
        <w:pStyle w:val="ConsPlusNormal"/>
        <w:ind w:left="6804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</w:rPr>
        <w:t>к договору об организации отдыха и оздоровления ребенка</w:t>
      </w:r>
    </w:p>
    <w:p w:rsidR="00747122" w:rsidRPr="000F5E96" w:rsidRDefault="00747122" w:rsidP="000C4508">
      <w:pPr>
        <w:pStyle w:val="ConsPlusNormal"/>
        <w:ind w:left="6804"/>
        <w:rPr>
          <w:rFonts w:ascii="Times New Roman" w:hAnsi="Times New Roman" w:cs="Times New Roman"/>
          <w:sz w:val="18"/>
          <w:szCs w:val="18"/>
        </w:rPr>
      </w:pPr>
    </w:p>
    <w:p w:rsidR="00747122" w:rsidRPr="000F5E96" w:rsidRDefault="00747122" w:rsidP="007F3119">
      <w:pPr>
        <w:spacing w:after="160"/>
        <w:jc w:val="center"/>
        <w:rPr>
          <w:b/>
          <w:bCs/>
          <w:sz w:val="18"/>
          <w:szCs w:val="18"/>
          <w:lang w:eastAsia="en-US"/>
        </w:rPr>
      </w:pPr>
      <w:r w:rsidRPr="000F5E96">
        <w:rPr>
          <w:b/>
          <w:bCs/>
          <w:sz w:val="18"/>
          <w:szCs w:val="18"/>
          <w:lang w:eastAsia="en-US"/>
        </w:rPr>
        <w:t>Информированное добровольное согласие на медицинское вмешательство</w:t>
      </w:r>
    </w:p>
    <w:p w:rsidR="00747122" w:rsidRPr="000F5E96" w:rsidRDefault="00747122" w:rsidP="00F61F61">
      <w:pPr>
        <w:ind w:firstLine="708"/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 xml:space="preserve">Я, 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47122" w:rsidRPr="000F5E96">
        <w:trPr>
          <w:trHeight w:val="225"/>
        </w:trPr>
        <w:tc>
          <w:tcPr>
            <w:tcW w:w="10348" w:type="dxa"/>
          </w:tcPr>
          <w:p w:rsidR="00747122" w:rsidRPr="000F5E96" w:rsidRDefault="00747122" w:rsidP="00F61F61">
            <w:pPr>
              <w:tabs>
                <w:tab w:val="left" w:pos="9675"/>
              </w:tabs>
              <w:ind w:firstLine="708"/>
              <w:jc w:val="both"/>
              <w:rPr>
                <w:sz w:val="18"/>
                <w:szCs w:val="18"/>
                <w:lang w:eastAsia="en-US"/>
              </w:rPr>
            </w:pPr>
            <w:r w:rsidRPr="000F5E96">
              <w:rPr>
                <w:sz w:val="18"/>
                <w:szCs w:val="18"/>
                <w:lang w:eastAsia="en-US"/>
              </w:rPr>
              <w:tab/>
            </w:r>
          </w:p>
          <w:p w:rsidR="00747122" w:rsidRPr="000F5E96" w:rsidRDefault="00747122" w:rsidP="00F61F61">
            <w:pPr>
              <w:ind w:firstLine="708"/>
              <w:jc w:val="both"/>
              <w:rPr>
                <w:sz w:val="18"/>
                <w:szCs w:val="18"/>
                <w:lang w:eastAsia="en-US"/>
              </w:rPr>
            </w:pPr>
            <w:r w:rsidRPr="000F5E96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747122" w:rsidRPr="000F5E96" w:rsidRDefault="00747122" w:rsidP="00F61F61">
      <w:pPr>
        <w:jc w:val="center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>(фамилия, имя, отчество родителя, законного представителя)</w:t>
      </w:r>
    </w:p>
    <w:p w:rsidR="00747122" w:rsidRPr="000F5E96" w:rsidRDefault="00747122" w:rsidP="00F61F61">
      <w:pPr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>законный представитель (мать, отец, усыновитель, опекун, попечитель) несовершеннолетнего (нужное подчеркнуть)</w:t>
      </w:r>
    </w:p>
    <w:tbl>
      <w:tblPr>
        <w:tblW w:w="10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47122" w:rsidRPr="000F5E96">
        <w:trPr>
          <w:trHeight w:val="285"/>
        </w:trPr>
        <w:tc>
          <w:tcPr>
            <w:tcW w:w="10348" w:type="dxa"/>
          </w:tcPr>
          <w:p w:rsidR="00747122" w:rsidRPr="000F5E96" w:rsidRDefault="00747122" w:rsidP="00F61F61">
            <w:pPr>
              <w:ind w:left="-84"/>
              <w:jc w:val="both"/>
              <w:rPr>
                <w:sz w:val="18"/>
                <w:szCs w:val="18"/>
                <w:lang w:eastAsia="en-US"/>
              </w:rPr>
            </w:pPr>
            <w:r w:rsidRPr="000F5E96">
              <w:rPr>
                <w:sz w:val="18"/>
                <w:szCs w:val="18"/>
                <w:lang w:eastAsia="en-US"/>
              </w:rPr>
              <w:t xml:space="preserve"> </w:t>
            </w:r>
          </w:p>
          <w:p w:rsidR="00747122" w:rsidRPr="000F5E96" w:rsidRDefault="00747122" w:rsidP="00F61F61">
            <w:pPr>
              <w:ind w:left="-84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47122" w:rsidRPr="000F5E96" w:rsidRDefault="00747122" w:rsidP="00F61F61">
      <w:pPr>
        <w:jc w:val="center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>(фамилия, имя, отчество несовершеннолетнего до 18 лет)</w:t>
      </w:r>
    </w:p>
    <w:p w:rsidR="00747122" w:rsidRPr="000F5E96" w:rsidRDefault="00747122" w:rsidP="00F61F61">
      <w:pPr>
        <w:ind w:firstLine="708"/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0F5E96">
        <w:rPr>
          <w:b/>
          <w:bCs/>
          <w:sz w:val="18"/>
          <w:szCs w:val="18"/>
          <w:lang w:eastAsia="en-US"/>
        </w:rPr>
        <w:t>информированное добровольное согласие на медицинское вмешательство</w:t>
      </w:r>
      <w:r w:rsidRPr="000F5E96">
        <w:rPr>
          <w:sz w:val="18"/>
          <w:szCs w:val="18"/>
          <w:lang w:eastAsia="en-US"/>
        </w:rPr>
        <w:t>,</w:t>
      </w:r>
      <w:r w:rsidRPr="000F5E96">
        <w:rPr>
          <w:b/>
          <w:bCs/>
          <w:sz w:val="18"/>
          <w:szCs w:val="18"/>
          <w:lang w:eastAsia="en-US"/>
        </w:rPr>
        <w:t xml:space="preserve"> </w:t>
      </w:r>
      <w:r w:rsidRPr="000F5E96">
        <w:rPr>
          <w:sz w:val="18"/>
          <w:szCs w:val="18"/>
          <w:lang w:eastAsia="en-US"/>
        </w:rPr>
        <w:t>если таковое будет продиктовано медицинской необходимостью и целесообразностью и выполнено в соответствии действующими стандартами и правилами:</w:t>
      </w:r>
    </w:p>
    <w:p w:rsidR="00747122" w:rsidRPr="000F5E96" w:rsidRDefault="00747122" w:rsidP="00F61F6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</w:rPr>
        <w:t xml:space="preserve">Медицинский осмотр Ребенка, в том числе на педикулез, заразные кожные </w:t>
      </w:r>
      <w:proofErr w:type="gramStart"/>
      <w:r w:rsidRPr="000F5E96">
        <w:rPr>
          <w:rFonts w:ascii="Times New Roman" w:hAnsi="Times New Roman" w:cs="Times New Roman"/>
          <w:sz w:val="18"/>
          <w:szCs w:val="18"/>
        </w:rPr>
        <w:t xml:space="preserve">заболевания,   </w:t>
      </w:r>
      <w:proofErr w:type="gramEnd"/>
      <w:r w:rsidRPr="000F5E96">
        <w:rPr>
          <w:rFonts w:ascii="Times New Roman" w:hAnsi="Times New Roman" w:cs="Times New Roman"/>
          <w:sz w:val="18"/>
          <w:szCs w:val="18"/>
        </w:rPr>
        <w:t xml:space="preserve">                    в соответствии с требованиями СанПиН.</w:t>
      </w:r>
    </w:p>
    <w:p w:rsidR="00747122" w:rsidRPr="000F5E96" w:rsidRDefault="00747122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</w:rPr>
        <w:t>Оказание первичной медико-санитарной помощи, лечение согласно стандартам оказания медицинской помощи и клиническим протоколам лечения, действующим на территории РФ, с использованием лекарственных препаратов и, при необходимости, экстренной неотложной помощи, включая инъекцию лекарственных препаратов.</w:t>
      </w:r>
    </w:p>
    <w:p w:rsidR="00747122" w:rsidRPr="000F5E96" w:rsidRDefault="00747122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</w:rPr>
        <w:t xml:space="preserve"> Коррекцию физических нагрузок для Ребенка при наличии отклонений в состоянии здоровья.</w:t>
      </w:r>
    </w:p>
    <w:p w:rsidR="00747122" w:rsidRPr="000F5E96" w:rsidRDefault="00747122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E96">
        <w:rPr>
          <w:rFonts w:ascii="Times New Roman" w:hAnsi="Times New Roman" w:cs="Times New Roman"/>
          <w:sz w:val="18"/>
          <w:szCs w:val="18"/>
          <w:lang w:eastAsia="en-US"/>
        </w:rPr>
        <w:t xml:space="preserve">Направление, при необходимости, Ребенка в медицинские организации с целью консультирования, оказания специализированной медицинской помощи, в том числе стоматологической. </w:t>
      </w:r>
    </w:p>
    <w:p w:rsidR="00747122" w:rsidRPr="000F5E96" w:rsidRDefault="00747122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0F5E96">
        <w:rPr>
          <w:rFonts w:ascii="Times New Roman" w:hAnsi="Times New Roman" w:cs="Times New Roman"/>
          <w:sz w:val="18"/>
          <w:szCs w:val="18"/>
          <w:lang w:eastAsia="en-US"/>
        </w:rPr>
        <w:t>Оказание 1-й медицинской помощи при возникновении травм. По показаниям – транспортирование в стационар, рентгенологические и иные исследования.</w:t>
      </w:r>
    </w:p>
    <w:p w:rsidR="00747122" w:rsidRPr="000F5E96" w:rsidRDefault="00747122" w:rsidP="00F61F61">
      <w:pPr>
        <w:ind w:firstLine="284"/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ab/>
      </w:r>
      <w:r w:rsidRPr="000F5E96">
        <w:rPr>
          <w:sz w:val="18"/>
          <w:szCs w:val="18"/>
        </w:rPr>
        <w:t>В доступной для меня форме мне разъяснены цели, методы оказания медицинской помощи, возможные варианты медицинских вмешательств, возможность направления ребенка на лечение                     в лечебно-профилактическое учреждение, а также предполагаемые результаты оказания медицинской помощи.</w:t>
      </w:r>
      <w:r w:rsidRPr="000F5E96">
        <w:rPr>
          <w:sz w:val="18"/>
          <w:szCs w:val="18"/>
          <w:lang w:eastAsia="en-US"/>
        </w:rPr>
        <w:t xml:space="preserve"> </w:t>
      </w:r>
    </w:p>
    <w:p w:rsidR="00747122" w:rsidRPr="000F5E96" w:rsidRDefault="00747122" w:rsidP="00F61F61">
      <w:pPr>
        <w:ind w:firstLine="284"/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 xml:space="preserve">      Подтверждаю, что сообщил(а) медицинскому персоналу достоверную информацию, связанную с состоянием здоровья, перенесенными инфекционными заболеваниями и аллергическими реакциями, в том числе на лекарственные препараты, травмах, физическом и психическом состоянии моего ребенка.</w:t>
      </w:r>
    </w:p>
    <w:p w:rsidR="00747122" w:rsidRPr="000F5E96" w:rsidRDefault="00747122" w:rsidP="00F61F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0F5E96">
        <w:rPr>
          <w:sz w:val="18"/>
          <w:szCs w:val="18"/>
        </w:rPr>
        <w:t xml:space="preserve">      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747122" w:rsidRPr="000F5E96" w:rsidRDefault="00747122" w:rsidP="00F61F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0F5E96">
        <w:rPr>
          <w:sz w:val="18"/>
          <w:szCs w:val="18"/>
        </w:rPr>
        <w:t xml:space="preserve">     При заболевании, необходимости экстренной неотложной помощи, госпитализации моего ребенка в лечебные учреждения за пределы ДООЛ ГБОУ «Балтийский берег» прошу вас проинформировать </w:t>
      </w:r>
      <w:proofErr w:type="gramStart"/>
      <w:r w:rsidRPr="000F5E96">
        <w:rPr>
          <w:sz w:val="18"/>
          <w:szCs w:val="18"/>
        </w:rPr>
        <w:t>меня</w:t>
      </w:r>
      <w:r>
        <w:rPr>
          <w:sz w:val="18"/>
          <w:szCs w:val="18"/>
        </w:rPr>
        <w:t>..</w:t>
      </w:r>
      <w:proofErr w:type="gramEnd"/>
    </w:p>
    <w:p w:rsidR="00747122" w:rsidRPr="000F5E96" w:rsidRDefault="00747122" w:rsidP="00F61F61">
      <w:pPr>
        <w:jc w:val="both"/>
        <w:rPr>
          <w:sz w:val="18"/>
          <w:szCs w:val="18"/>
        </w:rPr>
      </w:pPr>
      <w:proofErr w:type="gramStart"/>
      <w:r w:rsidRPr="000F5E96">
        <w:rPr>
          <w:sz w:val="18"/>
          <w:szCs w:val="18"/>
        </w:rPr>
        <w:t>Прочим</w:t>
      </w:r>
      <w:r>
        <w:rPr>
          <w:sz w:val="18"/>
          <w:szCs w:val="18"/>
        </w:rPr>
        <w:t xml:space="preserve"> </w:t>
      </w:r>
      <w:r w:rsidRPr="000F5E96">
        <w:rPr>
          <w:sz w:val="18"/>
          <w:szCs w:val="18"/>
        </w:rPr>
        <w:t> лицам</w:t>
      </w:r>
      <w:proofErr w:type="gramEnd"/>
      <w:r w:rsidRPr="000F5E96">
        <w:rPr>
          <w:sz w:val="18"/>
          <w:szCs w:val="18"/>
        </w:rPr>
        <w:t xml:space="preserve"> информацию о состоянии здоровья ребенка не предоставлять</w:t>
      </w:r>
      <w:r w:rsidRPr="000F5E96">
        <w:rPr>
          <w:b/>
          <w:bCs/>
          <w:sz w:val="18"/>
          <w:szCs w:val="18"/>
        </w:rPr>
        <w:t>.</w:t>
      </w:r>
      <w:r w:rsidRPr="000F5E96">
        <w:rPr>
          <w:sz w:val="18"/>
          <w:szCs w:val="18"/>
        </w:rPr>
        <w:t xml:space="preserve"> </w:t>
      </w:r>
      <w:r w:rsidRPr="000F5E96">
        <w:rPr>
          <w:sz w:val="18"/>
          <w:szCs w:val="18"/>
        </w:rPr>
        <w:br/>
      </w:r>
    </w:p>
    <w:p w:rsidR="00747122" w:rsidRPr="000F5E96" w:rsidRDefault="00747122" w:rsidP="00F61F61">
      <w:pPr>
        <w:ind w:firstLine="708"/>
        <w:jc w:val="both"/>
        <w:rPr>
          <w:sz w:val="18"/>
          <w:szCs w:val="18"/>
        </w:rPr>
      </w:pPr>
      <w:r w:rsidRPr="000F5E96">
        <w:rPr>
          <w:sz w:val="18"/>
          <w:szCs w:val="18"/>
        </w:rPr>
        <w:t>В случае отсутствия возможности получения от меня согласия на оказание экстренной неотложной медицинской помощи разрешаю проводить обследование и лечение моего ребенка.</w:t>
      </w:r>
    </w:p>
    <w:p w:rsidR="00747122" w:rsidRDefault="00747122" w:rsidP="00F61F61">
      <w:pPr>
        <w:jc w:val="both"/>
        <w:rPr>
          <w:sz w:val="18"/>
          <w:szCs w:val="18"/>
        </w:rPr>
      </w:pPr>
    </w:p>
    <w:p w:rsidR="00747122" w:rsidRPr="000F5E96" w:rsidRDefault="00747122" w:rsidP="00F61F61">
      <w:pPr>
        <w:jc w:val="both"/>
        <w:rPr>
          <w:sz w:val="18"/>
          <w:szCs w:val="18"/>
        </w:rPr>
      </w:pPr>
    </w:p>
    <w:p w:rsidR="00747122" w:rsidRPr="000F5E96" w:rsidRDefault="00747122" w:rsidP="00F61F61">
      <w:pPr>
        <w:jc w:val="both"/>
        <w:rPr>
          <w:sz w:val="18"/>
          <w:szCs w:val="18"/>
        </w:rPr>
      </w:pPr>
      <w:r w:rsidRPr="000F5E96">
        <w:rPr>
          <w:sz w:val="18"/>
          <w:szCs w:val="18"/>
        </w:rPr>
        <w:t>Настоящее согласие дано мной «___</w:t>
      </w:r>
      <w:proofErr w:type="gramStart"/>
      <w:r w:rsidRPr="000F5E96">
        <w:rPr>
          <w:sz w:val="18"/>
          <w:szCs w:val="18"/>
        </w:rPr>
        <w:t>_»_</w:t>
      </w:r>
      <w:proofErr w:type="gramEnd"/>
      <w:r w:rsidRPr="000F5E96">
        <w:rPr>
          <w:sz w:val="18"/>
          <w:szCs w:val="18"/>
        </w:rPr>
        <w:t>________ 20___г. и действует на время пребывания моего ребенка в ДООЛ ГБОУ «Балтийский берег». Обязуюсь, в случае моего отказа от медицинского обслуживания, самостоятельно забрать своего ребенка в течение суток.</w:t>
      </w:r>
    </w:p>
    <w:p w:rsidR="00747122" w:rsidRPr="000F5E96" w:rsidRDefault="00747122" w:rsidP="00F61F61">
      <w:pPr>
        <w:jc w:val="both"/>
        <w:rPr>
          <w:sz w:val="18"/>
          <w:szCs w:val="18"/>
          <w:lang w:eastAsia="en-US"/>
        </w:rPr>
      </w:pPr>
    </w:p>
    <w:p w:rsidR="00747122" w:rsidRPr="000F5E96" w:rsidRDefault="00747122" w:rsidP="00F61F61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747122" w:rsidRPr="000F5E96" w:rsidRDefault="00747122" w:rsidP="007F3119">
      <w:pPr>
        <w:jc w:val="both"/>
        <w:rPr>
          <w:sz w:val="18"/>
          <w:szCs w:val="18"/>
        </w:rPr>
      </w:pPr>
    </w:p>
    <w:p w:rsidR="00747122" w:rsidRPr="000F5E96" w:rsidRDefault="00747122" w:rsidP="007F3119">
      <w:pPr>
        <w:jc w:val="both"/>
        <w:rPr>
          <w:sz w:val="18"/>
          <w:szCs w:val="18"/>
        </w:rPr>
      </w:pPr>
      <w:r w:rsidRPr="000F5E96">
        <w:rPr>
          <w:sz w:val="18"/>
          <w:szCs w:val="18"/>
        </w:rPr>
        <w:t xml:space="preserve">Обращаю Ваше внимание, что моему ребенку необходимо продолжить </w:t>
      </w:r>
      <w:proofErr w:type="spellStart"/>
      <w:r w:rsidRPr="000F5E96">
        <w:rPr>
          <w:sz w:val="18"/>
          <w:szCs w:val="18"/>
        </w:rPr>
        <w:t>противорецидивное</w:t>
      </w:r>
      <w:proofErr w:type="spellEnd"/>
      <w:r w:rsidRPr="000F5E96">
        <w:rPr>
          <w:sz w:val="18"/>
          <w:szCs w:val="18"/>
        </w:rPr>
        <w:t xml:space="preserve"> лечение по назначению лечащего врача (копию листа назначений прилагаю). В связи с этим, у моего ребенка имеются лекарственные препараты:</w:t>
      </w:r>
    </w:p>
    <w:p w:rsidR="00747122" w:rsidRPr="000F5E96" w:rsidRDefault="00747122" w:rsidP="007F3119">
      <w:pPr>
        <w:rPr>
          <w:sz w:val="18"/>
          <w:szCs w:val="18"/>
        </w:rPr>
      </w:pPr>
      <w:r w:rsidRPr="000F5E96">
        <w:rPr>
          <w:sz w:val="18"/>
          <w:szCs w:val="18"/>
        </w:rPr>
        <w:t>(наименование и количество) ___________________________________________________</w:t>
      </w:r>
      <w:r>
        <w:rPr>
          <w:sz w:val="18"/>
          <w:szCs w:val="18"/>
        </w:rPr>
        <w:t>____________________________________</w:t>
      </w:r>
      <w:r w:rsidRPr="000F5E96">
        <w:rPr>
          <w:sz w:val="18"/>
          <w:szCs w:val="18"/>
        </w:rPr>
        <w:t xml:space="preserve"> __________________________________________________________________________________________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747122" w:rsidRPr="000F5E96" w:rsidRDefault="00747122" w:rsidP="007F3119">
      <w:pPr>
        <w:rPr>
          <w:sz w:val="18"/>
          <w:szCs w:val="18"/>
        </w:rPr>
      </w:pPr>
    </w:p>
    <w:p w:rsidR="00747122" w:rsidRPr="000F5E96" w:rsidRDefault="00747122" w:rsidP="007F3119">
      <w:pPr>
        <w:rPr>
          <w:sz w:val="18"/>
          <w:szCs w:val="18"/>
        </w:rPr>
      </w:pPr>
      <w:r w:rsidRPr="000F5E96">
        <w:rPr>
          <w:sz w:val="18"/>
          <w:szCs w:val="18"/>
        </w:rPr>
        <w:t>Прошу врача взять на контроль прием моим ребенком лекарственных средств.</w:t>
      </w:r>
    </w:p>
    <w:p w:rsidR="00747122" w:rsidRPr="000F5E96" w:rsidRDefault="00747122" w:rsidP="007F3119">
      <w:pPr>
        <w:rPr>
          <w:sz w:val="18"/>
          <w:szCs w:val="18"/>
        </w:rPr>
      </w:pPr>
    </w:p>
    <w:p w:rsidR="00747122" w:rsidRPr="000F5E96" w:rsidRDefault="00747122" w:rsidP="00E4189A">
      <w:pPr>
        <w:jc w:val="both"/>
        <w:rPr>
          <w:sz w:val="18"/>
          <w:szCs w:val="18"/>
        </w:rPr>
      </w:pPr>
      <w:r w:rsidRPr="000F5E96">
        <w:rPr>
          <w:sz w:val="18"/>
          <w:szCs w:val="18"/>
        </w:rPr>
        <w:t>Настоящее согласие дано мной «___</w:t>
      </w:r>
      <w:proofErr w:type="gramStart"/>
      <w:r w:rsidRPr="000F5E96">
        <w:rPr>
          <w:sz w:val="18"/>
          <w:szCs w:val="18"/>
        </w:rPr>
        <w:t>_»_</w:t>
      </w:r>
      <w:proofErr w:type="gramEnd"/>
      <w:r w:rsidRPr="000F5E96">
        <w:rPr>
          <w:sz w:val="18"/>
          <w:szCs w:val="18"/>
        </w:rPr>
        <w:t>________ 20___г. и действует на время пребывания моего ребенка в ДООЛ ГБОУ «Балтийский берег». Обязуюсь, в случае моего отказа от медицинского обслуживания, самостоятельно забрать своего ребенка в течение суток.</w:t>
      </w:r>
    </w:p>
    <w:p w:rsidR="00747122" w:rsidRPr="000F5E96" w:rsidRDefault="00747122" w:rsidP="00E4189A">
      <w:pPr>
        <w:jc w:val="both"/>
        <w:rPr>
          <w:sz w:val="18"/>
          <w:szCs w:val="18"/>
          <w:lang w:eastAsia="en-US"/>
        </w:rPr>
      </w:pPr>
    </w:p>
    <w:p w:rsidR="00747122" w:rsidRPr="000F5E96" w:rsidRDefault="00747122" w:rsidP="00E4189A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</w:p>
    <w:p w:rsidR="00747122" w:rsidRPr="000F5E96" w:rsidRDefault="00747122" w:rsidP="00E4189A">
      <w:pPr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>Законный представитель: ______________ _________________________________________</w:t>
      </w:r>
    </w:p>
    <w:p w:rsidR="00747122" w:rsidRPr="000F5E96" w:rsidRDefault="00747122" w:rsidP="00E4189A">
      <w:pPr>
        <w:ind w:left="2832" w:firstLine="708"/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>(</w:t>
      </w:r>
      <w:proofErr w:type="gramStart"/>
      <w:r w:rsidRPr="000F5E96">
        <w:rPr>
          <w:sz w:val="18"/>
          <w:szCs w:val="18"/>
          <w:lang w:eastAsia="en-US"/>
        </w:rPr>
        <w:t xml:space="preserve">ФИО)   </w:t>
      </w:r>
      <w:proofErr w:type="gramEnd"/>
      <w:r w:rsidRPr="000F5E96">
        <w:rPr>
          <w:sz w:val="18"/>
          <w:szCs w:val="18"/>
          <w:lang w:eastAsia="en-US"/>
        </w:rPr>
        <w:t xml:space="preserve">                       (подпись)</w:t>
      </w:r>
      <w:r w:rsidRPr="000F5E96">
        <w:rPr>
          <w:sz w:val="18"/>
          <w:szCs w:val="18"/>
          <w:lang w:eastAsia="en-US"/>
        </w:rPr>
        <w:tab/>
      </w:r>
      <w:r w:rsidRPr="000F5E96">
        <w:rPr>
          <w:sz w:val="18"/>
          <w:szCs w:val="18"/>
          <w:lang w:eastAsia="en-US"/>
        </w:rPr>
        <w:tab/>
      </w:r>
      <w:r w:rsidRPr="000F5E96">
        <w:rPr>
          <w:sz w:val="18"/>
          <w:szCs w:val="18"/>
          <w:lang w:eastAsia="en-US"/>
        </w:rPr>
        <w:tab/>
        <w:t xml:space="preserve">                  </w:t>
      </w:r>
    </w:p>
    <w:p w:rsidR="00747122" w:rsidRPr="000F5E96" w:rsidRDefault="00747122" w:rsidP="00E4189A">
      <w:pPr>
        <w:jc w:val="both"/>
        <w:rPr>
          <w:sz w:val="18"/>
          <w:szCs w:val="18"/>
          <w:lang w:eastAsia="en-US"/>
        </w:rPr>
      </w:pPr>
    </w:p>
    <w:p w:rsidR="00747122" w:rsidRPr="000F5E96" w:rsidRDefault="00747122" w:rsidP="00E4189A">
      <w:pPr>
        <w:tabs>
          <w:tab w:val="left" w:pos="2220"/>
        </w:tabs>
        <w:jc w:val="both"/>
        <w:rPr>
          <w:sz w:val="18"/>
          <w:szCs w:val="18"/>
          <w:lang w:eastAsia="en-US"/>
        </w:rPr>
      </w:pPr>
      <w:r w:rsidRPr="000F5E96">
        <w:rPr>
          <w:sz w:val="18"/>
          <w:szCs w:val="18"/>
          <w:lang w:eastAsia="en-US"/>
        </w:rPr>
        <w:tab/>
      </w:r>
    </w:p>
    <w:p w:rsidR="00747122" w:rsidRPr="000F5E96" w:rsidRDefault="00747122" w:rsidP="00E4189A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lastRenderedPageBreak/>
        <w:t>Дата «______» ______________ 20___</w:t>
      </w:r>
      <w:proofErr w:type="gramStart"/>
      <w:r>
        <w:rPr>
          <w:sz w:val="18"/>
          <w:szCs w:val="18"/>
          <w:lang w:eastAsia="en-US"/>
        </w:rPr>
        <w:t xml:space="preserve">_ </w:t>
      </w:r>
      <w:r w:rsidRPr="000F5E96">
        <w:rPr>
          <w:sz w:val="18"/>
          <w:szCs w:val="18"/>
          <w:lang w:eastAsia="en-US"/>
        </w:rPr>
        <w:t xml:space="preserve"> г</w:t>
      </w:r>
      <w:proofErr w:type="gramEnd"/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8"/>
          <w:szCs w:val="18"/>
        </w:rPr>
      </w:pPr>
    </w:p>
    <w:p w:rsidR="00747122" w:rsidRPr="000F5E96" w:rsidRDefault="00747122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</w:p>
    <w:p w:rsidR="00747122" w:rsidRPr="000F5E96" w:rsidRDefault="00747122" w:rsidP="000C4508">
      <w:pPr>
        <w:pStyle w:val="ConsPlusNormal"/>
        <w:ind w:left="6804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к договору об организации отдыха и оздоровления ребенка</w:t>
      </w:r>
    </w:p>
    <w:p w:rsidR="00747122" w:rsidRPr="000F5E96" w:rsidRDefault="00747122" w:rsidP="000C4508">
      <w:pPr>
        <w:pStyle w:val="ConsPlusNormal"/>
        <w:ind w:left="6804"/>
        <w:rPr>
          <w:rFonts w:ascii="Times New Roman" w:hAnsi="Times New Roman" w:cs="Times New Roman"/>
          <w:sz w:val="16"/>
          <w:szCs w:val="16"/>
        </w:rPr>
      </w:pPr>
    </w:p>
    <w:p w:rsidR="00747122" w:rsidRPr="000F5E96" w:rsidRDefault="00747122" w:rsidP="000C4508">
      <w:pPr>
        <w:pStyle w:val="12"/>
        <w:rPr>
          <w:rFonts w:ascii="Calibri" w:hAnsi="Calibri" w:cs="Calibri"/>
          <w:b w:val="0"/>
          <w:bCs w:val="0"/>
          <w:sz w:val="18"/>
          <w:szCs w:val="18"/>
        </w:rPr>
      </w:pPr>
    </w:p>
    <w:p w:rsidR="00747122" w:rsidRPr="000F5E96" w:rsidRDefault="00747122" w:rsidP="000C4508">
      <w:pPr>
        <w:pStyle w:val="12"/>
        <w:jc w:val="center"/>
        <w:rPr>
          <w:sz w:val="18"/>
          <w:szCs w:val="18"/>
        </w:rPr>
      </w:pPr>
      <w:r w:rsidRPr="000F5E96">
        <w:rPr>
          <w:sz w:val="18"/>
          <w:szCs w:val="18"/>
        </w:rPr>
        <w:t>СОГЛАСИЕ</w:t>
      </w:r>
    </w:p>
    <w:p w:rsidR="00747122" w:rsidRPr="000F5E96" w:rsidRDefault="00747122" w:rsidP="000C4508">
      <w:pPr>
        <w:pStyle w:val="12"/>
        <w:jc w:val="center"/>
        <w:rPr>
          <w:sz w:val="16"/>
          <w:szCs w:val="16"/>
        </w:rPr>
      </w:pPr>
      <w:r w:rsidRPr="000F5E96">
        <w:rPr>
          <w:sz w:val="18"/>
          <w:szCs w:val="18"/>
        </w:rPr>
        <w:t xml:space="preserve">на использование </w:t>
      </w:r>
      <w:r w:rsidRPr="000F5E96">
        <w:rPr>
          <w:sz w:val="16"/>
          <w:szCs w:val="16"/>
        </w:rPr>
        <w:t>и обработку персональных данных</w:t>
      </w:r>
    </w:p>
    <w:p w:rsidR="00747122" w:rsidRPr="000F5E96" w:rsidRDefault="00747122" w:rsidP="000C4508">
      <w:pPr>
        <w:pStyle w:val="12"/>
        <w:rPr>
          <w:sz w:val="16"/>
          <w:szCs w:val="16"/>
        </w:rPr>
      </w:pP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ab/>
        <w:t xml:space="preserve">Я, </w:t>
      </w:r>
      <w:r w:rsidRPr="000F5E9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</w:t>
      </w:r>
      <w:r w:rsidRPr="000F5E9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747122" w:rsidRPr="000F5E96" w:rsidRDefault="00747122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F5E96">
        <w:rPr>
          <w:rFonts w:ascii="Times New Roman" w:hAnsi="Times New Roman" w:cs="Times New Roman"/>
          <w:i/>
          <w:iCs/>
          <w:sz w:val="16"/>
          <w:szCs w:val="16"/>
        </w:rPr>
        <w:t>ФИО роди</w:t>
      </w:r>
      <w:r>
        <w:rPr>
          <w:rFonts w:ascii="Times New Roman" w:hAnsi="Times New Roman" w:cs="Times New Roman"/>
          <w:i/>
          <w:iCs/>
          <w:sz w:val="16"/>
          <w:szCs w:val="16"/>
        </w:rPr>
        <w:t>теля или законного представителя</w:t>
      </w:r>
    </w:p>
    <w:p w:rsidR="00747122" w:rsidRPr="000F5E96" w:rsidRDefault="00747122" w:rsidP="00223A2F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Паспорт:_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_________________________________выдан</w:t>
      </w:r>
      <w:r w:rsidRPr="000F5E96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                 </w:t>
      </w:r>
      <w:r w:rsidRPr="000F5E96">
        <w:rPr>
          <w:rFonts w:ascii="Times New Roman" w:hAnsi="Times New Roman" w:cs="Times New Roman"/>
          <w:i/>
          <w:iCs/>
          <w:sz w:val="16"/>
          <w:szCs w:val="16"/>
        </w:rPr>
        <w:t xml:space="preserve">серия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номер                          </w:t>
      </w:r>
      <w:r w:rsidRPr="000F5E9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когда, кем</w:t>
      </w: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  <w:r w:rsidRPr="000F5E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47122" w:rsidRDefault="00747122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F5E96">
        <w:rPr>
          <w:rFonts w:ascii="Times New Roman" w:hAnsi="Times New Roman" w:cs="Times New Roman"/>
          <w:i/>
          <w:iCs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47122" w:rsidRPr="000F5E96" w:rsidRDefault="00747122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47122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747122" w:rsidRPr="000F5E96" w:rsidRDefault="00747122" w:rsidP="00223A2F">
      <w:pPr>
        <w:pStyle w:val="ac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0F5E96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являющийся родителем (законным представителем) ребенка 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47122" w:rsidRPr="000F5E96" w:rsidRDefault="00747122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ребенка</w:t>
      </w: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паспорт(</w:t>
      </w:r>
      <w:proofErr w:type="gramEnd"/>
      <w:r>
        <w:rPr>
          <w:rFonts w:ascii="Times New Roman" w:hAnsi="Times New Roman" w:cs="Times New Roman"/>
          <w:sz w:val="16"/>
          <w:szCs w:val="16"/>
        </w:rPr>
        <w:t>свидетельство о рождении)____________________,</w:t>
      </w:r>
      <w:r w:rsidRPr="000F5E96">
        <w:rPr>
          <w:rFonts w:ascii="Times New Roman" w:hAnsi="Times New Roman" w:cs="Times New Roman"/>
          <w:sz w:val="16"/>
          <w:szCs w:val="16"/>
        </w:rPr>
        <w:t>выдан 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F5E96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серия             номер                                            когда, кем     </w:t>
      </w:r>
    </w:p>
    <w:p w:rsidR="00747122" w:rsidRPr="000F5E96" w:rsidRDefault="00747122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5E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747122" w:rsidRPr="000F5E96" w:rsidRDefault="00747122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F5E96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 xml:space="preserve">на основании Семейного кодекса РФ и Федерального закона от 27.07.2006 г. № 152-ФЗ                                 </w:t>
      </w:r>
      <w:proofErr w:type="gramStart"/>
      <w:r w:rsidRPr="000F5E96">
        <w:rPr>
          <w:sz w:val="16"/>
          <w:szCs w:val="16"/>
        </w:rPr>
        <w:t xml:space="preserve">   «</w:t>
      </w:r>
      <w:proofErr w:type="gramEnd"/>
      <w:r w:rsidRPr="000F5E96">
        <w:rPr>
          <w:sz w:val="16"/>
          <w:szCs w:val="16"/>
        </w:rPr>
        <w:t>О персональных данных», даю согласие на обработку своих персональных данных и персональных данных ребенка (далее Ребенок) ГБОУ «Балтийский берег», расположенному по адресу:                           Санкт-Петербург, ул. Черняховского, д. 49, литер А, в связи с направлением Ребенка в ДООЛ ГБОУ «Балтийский берег» для организации отдыха и оздоровления детей.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                                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разрешение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 xml:space="preserve">Вышеуказанные персональные данные представлены с целью: использования ГБОУ «Балтийский берег» для формирования образовательным учреждением единого </w:t>
      </w:r>
      <w:r w:rsidRPr="000F5E96">
        <w:rPr>
          <w:color w:val="000000"/>
          <w:sz w:val="16"/>
          <w:szCs w:val="16"/>
        </w:rPr>
        <w:t>банка данных контингента детей  в целях осуществления образовательной</w:t>
      </w:r>
      <w:r w:rsidRPr="000F5E96">
        <w:rPr>
          <w:sz w:val="16"/>
          <w:szCs w:val="16"/>
        </w:rPr>
        <w:t xml:space="preserve"> </w:t>
      </w:r>
      <w:r w:rsidRPr="000F5E96">
        <w:rPr>
          <w:color w:val="000000"/>
          <w:sz w:val="16"/>
          <w:szCs w:val="16"/>
        </w:rPr>
        <w:t>деятельности, индивидуального учета результатов усвоения детьми</w:t>
      </w:r>
      <w:r w:rsidRPr="000F5E96">
        <w:rPr>
          <w:sz w:val="16"/>
          <w:szCs w:val="16"/>
        </w:rPr>
        <w:t xml:space="preserve"> </w:t>
      </w:r>
      <w:r w:rsidRPr="000F5E96">
        <w:rPr>
          <w:color w:val="000000"/>
          <w:sz w:val="16"/>
          <w:szCs w:val="16"/>
        </w:rPr>
        <w:t>образовательных программ, хранения в архивах сведений об этих результатах;</w:t>
      </w:r>
      <w:r w:rsidRPr="000F5E96">
        <w:rPr>
          <w:sz w:val="16"/>
          <w:szCs w:val="16"/>
        </w:rPr>
        <w:t xml:space="preserve"> фото и видео съемки моего ребенка во время участия в образовательных программах               и проектах, реализуемых в ГБОУ «Балтийский берег»; использования фото, видео                                                  и информационных материалов для коммерческих, рекламных и промо целей, связанных                                     с деятельностью ГБОУ «Балтийский берег»; </w:t>
      </w:r>
      <w:r w:rsidRPr="000F5E96">
        <w:rPr>
          <w:color w:val="000000"/>
          <w:sz w:val="16"/>
          <w:szCs w:val="16"/>
        </w:rPr>
        <w:t xml:space="preserve">использования при наполнении информационных ресурсов – сайта образовательного учреждения </w:t>
      </w:r>
      <w:r w:rsidRPr="000F5E96">
        <w:rPr>
          <w:sz w:val="16"/>
          <w:szCs w:val="16"/>
        </w:rPr>
        <w:t xml:space="preserve"> и печатных СМИ.</w:t>
      </w:r>
    </w:p>
    <w:p w:rsidR="00747122" w:rsidRPr="000F5E96" w:rsidRDefault="00747122" w:rsidP="000C4508">
      <w:pPr>
        <w:ind w:firstLine="567"/>
        <w:jc w:val="both"/>
        <w:rPr>
          <w:sz w:val="16"/>
          <w:szCs w:val="16"/>
        </w:rPr>
      </w:pPr>
      <w:r w:rsidRPr="000F5E96">
        <w:rPr>
          <w:sz w:val="16"/>
          <w:szCs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ГБОУ «Балтийский берег», Комитетом по образованию,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                          и видео не нанесут вред достоинству и репутации моего ребенка. 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>Я даю согласие на передачу всего объема персональных данных в архив учреждения                              и (при необходимости) в другие архивы для хранения, страховым компаниям, медицинским                            и лечебным организациям и учреждениям, иным юридическим и физическим лицам – исключительно для нужд обеспечения участия Ребенка в образовательных программах (</w:t>
      </w:r>
      <w:r w:rsidRPr="000F5E96">
        <w:rPr>
          <w:rStyle w:val="ad"/>
          <w:b w:val="0"/>
          <w:bCs w:val="0"/>
          <w:kern w:val="1"/>
          <w:sz w:val="16"/>
          <w:szCs w:val="16"/>
        </w:rPr>
        <w:t>при обязательном условии</w:t>
      </w:r>
      <w:r w:rsidRPr="000F5E96">
        <w:rPr>
          <w:sz w:val="16"/>
          <w:szCs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747122" w:rsidRPr="000F5E96" w:rsidRDefault="00747122" w:rsidP="000C4508">
      <w:pPr>
        <w:jc w:val="both"/>
        <w:rPr>
          <w:rStyle w:val="ad"/>
          <w:b w:val="0"/>
          <w:bCs w:val="0"/>
          <w:sz w:val="16"/>
          <w:szCs w:val="16"/>
        </w:rPr>
      </w:pPr>
      <w:r w:rsidRPr="000F5E96">
        <w:rPr>
          <w:rStyle w:val="ad"/>
          <w:b w:val="0"/>
          <w:bCs w:val="0"/>
          <w:sz w:val="16"/>
          <w:szCs w:val="16"/>
        </w:rPr>
        <w:tab/>
        <w:t>Я согласен (-сна), что обработка персональных данных может осуществляться как                                   с использованием автоматизированных средств, так и без таковых.</w:t>
      </w:r>
    </w:p>
    <w:p w:rsidR="00747122" w:rsidRPr="000F5E96" w:rsidRDefault="00747122" w:rsidP="001F45C8">
      <w:pPr>
        <w:ind w:firstLine="567"/>
        <w:jc w:val="both"/>
        <w:rPr>
          <w:sz w:val="16"/>
          <w:szCs w:val="16"/>
        </w:rPr>
      </w:pPr>
      <w:r w:rsidRPr="000F5E96">
        <w:rPr>
          <w:sz w:val="16"/>
          <w:szCs w:val="16"/>
        </w:rPr>
        <w:t>Данное согласие действует на весь период пребывания Ребенка в ГБОУ «Балтийский берег» и срок хранения документов в соответствии с архивным законодательством.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ab/>
        <w:t>Я оставляю за собой право отозвать настоящее согласие, письменно уведомив об этом                   ГБОУ «Балтийский берег». В случае получения моего письменного заявления об отзыве настоящего согласия, ГБОУ «Балтийский берег»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ГБОУ «Балтийский берег» обязан уведомить меня в письменной форме.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</w:p>
    <w:p w:rsidR="00747122" w:rsidRPr="000F5E96" w:rsidRDefault="00747122" w:rsidP="000C4508">
      <w:pPr>
        <w:jc w:val="both"/>
        <w:rPr>
          <w:sz w:val="16"/>
          <w:szCs w:val="16"/>
        </w:rPr>
      </w:pPr>
    </w:p>
    <w:p w:rsidR="00747122" w:rsidRPr="000F5E96" w:rsidRDefault="00747122" w:rsidP="000C4508">
      <w:pPr>
        <w:jc w:val="both"/>
        <w:rPr>
          <w:sz w:val="16"/>
          <w:szCs w:val="16"/>
        </w:rPr>
      </w:pPr>
      <w:r>
        <w:rPr>
          <w:sz w:val="16"/>
          <w:szCs w:val="16"/>
        </w:rPr>
        <w:t>«____» _____________ 20__</w:t>
      </w:r>
      <w:r w:rsidRPr="000F5E96">
        <w:rPr>
          <w:sz w:val="16"/>
          <w:szCs w:val="16"/>
        </w:rPr>
        <w:t xml:space="preserve">___ г.                                    </w:t>
      </w:r>
      <w:r>
        <w:rPr>
          <w:sz w:val="16"/>
          <w:szCs w:val="16"/>
        </w:rPr>
        <w:t xml:space="preserve">                                                                        _______</w:t>
      </w:r>
      <w:r w:rsidRPr="000F5E96">
        <w:rPr>
          <w:sz w:val="16"/>
          <w:szCs w:val="16"/>
        </w:rPr>
        <w:t>____________(_____________________)</w:t>
      </w:r>
    </w:p>
    <w:p w:rsidR="00747122" w:rsidRPr="000F5E96" w:rsidRDefault="00747122" w:rsidP="000C4508">
      <w:pPr>
        <w:jc w:val="both"/>
        <w:rPr>
          <w:sz w:val="16"/>
          <w:szCs w:val="16"/>
        </w:rPr>
      </w:pPr>
      <w:r w:rsidRPr="000F5E96">
        <w:rPr>
          <w:sz w:val="16"/>
          <w:szCs w:val="16"/>
        </w:rPr>
        <w:t xml:space="preserve">                </w:t>
      </w:r>
    </w:p>
    <w:p w:rsidR="00747122" w:rsidRPr="000F5E96" w:rsidRDefault="00747122" w:rsidP="000C45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Подпись                         Расшифровка</w:t>
      </w:r>
    </w:p>
    <w:p w:rsidR="00747122" w:rsidRPr="000F5E96" w:rsidRDefault="00747122" w:rsidP="000C4508">
      <w:pPr>
        <w:rPr>
          <w:sz w:val="16"/>
          <w:szCs w:val="16"/>
        </w:rPr>
      </w:pPr>
    </w:p>
    <w:p w:rsidR="00747122" w:rsidRPr="000F5E96" w:rsidRDefault="00747122" w:rsidP="000C4508">
      <w:pPr>
        <w:rPr>
          <w:sz w:val="16"/>
          <w:szCs w:val="16"/>
        </w:rPr>
      </w:pPr>
    </w:p>
    <w:p w:rsidR="00747122" w:rsidRPr="000F5E96" w:rsidRDefault="00747122" w:rsidP="000C4508">
      <w:pPr>
        <w:rPr>
          <w:sz w:val="16"/>
          <w:szCs w:val="16"/>
        </w:rPr>
      </w:pPr>
    </w:p>
    <w:p w:rsidR="00747122" w:rsidRPr="000F5E96" w:rsidRDefault="00747122" w:rsidP="000C4508">
      <w:pPr>
        <w:rPr>
          <w:sz w:val="16"/>
          <w:szCs w:val="16"/>
        </w:rPr>
      </w:pPr>
    </w:p>
    <w:p w:rsidR="00747122" w:rsidRPr="000F5E96" w:rsidRDefault="00747122" w:rsidP="000C4508">
      <w:pPr>
        <w:rPr>
          <w:sz w:val="16"/>
          <w:szCs w:val="16"/>
        </w:rPr>
      </w:pPr>
    </w:p>
    <w:p w:rsidR="00747122" w:rsidRDefault="00747122" w:rsidP="00EB60AF">
      <w:pPr>
        <w:rPr>
          <w:sz w:val="16"/>
          <w:szCs w:val="16"/>
        </w:rPr>
      </w:pPr>
    </w:p>
    <w:sectPr w:rsidR="00747122" w:rsidSect="003A3AA6">
      <w:footerReference w:type="default" r:id="rId11"/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AE" w:rsidRDefault="00E049AE" w:rsidP="006F4F14">
      <w:r>
        <w:separator/>
      </w:r>
    </w:p>
  </w:endnote>
  <w:endnote w:type="continuationSeparator" w:id="0">
    <w:p w:rsidR="00E049AE" w:rsidRDefault="00E049AE" w:rsidP="006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22" w:rsidRDefault="003A3AA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32606">
      <w:rPr>
        <w:noProof/>
      </w:rPr>
      <w:t>6</w:t>
    </w:r>
    <w:r>
      <w:rPr>
        <w:noProof/>
      </w:rPr>
      <w:fldChar w:fldCharType="end"/>
    </w:r>
  </w:p>
  <w:p w:rsidR="00747122" w:rsidRDefault="00747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AE" w:rsidRDefault="00E049AE" w:rsidP="006F4F14">
      <w:r>
        <w:separator/>
      </w:r>
    </w:p>
  </w:footnote>
  <w:footnote w:type="continuationSeparator" w:id="0">
    <w:p w:rsidR="00E049AE" w:rsidRDefault="00E049AE" w:rsidP="006F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515"/>
    <w:multiLevelType w:val="multilevel"/>
    <w:tmpl w:val="D0084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4503D0"/>
    <w:multiLevelType w:val="hybridMultilevel"/>
    <w:tmpl w:val="D41004D6"/>
    <w:lvl w:ilvl="0" w:tplc="5FBE66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6AF0"/>
    <w:multiLevelType w:val="hybridMultilevel"/>
    <w:tmpl w:val="9474C6AA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73DCC"/>
    <w:multiLevelType w:val="hybridMultilevel"/>
    <w:tmpl w:val="083A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B99"/>
    <w:multiLevelType w:val="hybridMultilevel"/>
    <w:tmpl w:val="1B2A9BCC"/>
    <w:lvl w:ilvl="0" w:tplc="5FBE66DC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7232"/>
    <w:multiLevelType w:val="multilevel"/>
    <w:tmpl w:val="7792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62AFF"/>
    <w:multiLevelType w:val="hybridMultilevel"/>
    <w:tmpl w:val="7382AF80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2E1943"/>
    <w:multiLevelType w:val="multilevel"/>
    <w:tmpl w:val="AD2299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32231739"/>
    <w:multiLevelType w:val="multilevel"/>
    <w:tmpl w:val="2DAC6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  <w:bCs w:val="0"/>
        <w:color w:val="auto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38E60FD9"/>
    <w:multiLevelType w:val="multilevel"/>
    <w:tmpl w:val="20769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CFD68ED"/>
    <w:multiLevelType w:val="multilevel"/>
    <w:tmpl w:val="5088D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4B762572"/>
    <w:multiLevelType w:val="hybridMultilevel"/>
    <w:tmpl w:val="A51CB620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F26B7B"/>
    <w:multiLevelType w:val="multilevel"/>
    <w:tmpl w:val="DFB252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69EE28C1"/>
    <w:multiLevelType w:val="hybridMultilevel"/>
    <w:tmpl w:val="6C268218"/>
    <w:lvl w:ilvl="0" w:tplc="5FBE66D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EF0E76"/>
    <w:multiLevelType w:val="hybridMultilevel"/>
    <w:tmpl w:val="0D7835FC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EA7739"/>
    <w:multiLevelType w:val="hybridMultilevel"/>
    <w:tmpl w:val="13FE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6"/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14"/>
    <w:rsid w:val="00002210"/>
    <w:rsid w:val="00003BCA"/>
    <w:rsid w:val="000062FD"/>
    <w:rsid w:val="00020F23"/>
    <w:rsid w:val="000221CB"/>
    <w:rsid w:val="00022FFE"/>
    <w:rsid w:val="00024974"/>
    <w:rsid w:val="00027937"/>
    <w:rsid w:val="0005475D"/>
    <w:rsid w:val="00065B7B"/>
    <w:rsid w:val="000A29D6"/>
    <w:rsid w:val="000A34ED"/>
    <w:rsid w:val="000A3D39"/>
    <w:rsid w:val="000B1947"/>
    <w:rsid w:val="000B5C26"/>
    <w:rsid w:val="000C4508"/>
    <w:rsid w:val="000D325C"/>
    <w:rsid w:val="000D7F81"/>
    <w:rsid w:val="000F5E96"/>
    <w:rsid w:val="0012172F"/>
    <w:rsid w:val="00121D5E"/>
    <w:rsid w:val="00122455"/>
    <w:rsid w:val="0012464E"/>
    <w:rsid w:val="00125D38"/>
    <w:rsid w:val="001305A8"/>
    <w:rsid w:val="00142067"/>
    <w:rsid w:val="0014482F"/>
    <w:rsid w:val="0015013B"/>
    <w:rsid w:val="001547AA"/>
    <w:rsid w:val="0019392D"/>
    <w:rsid w:val="001C0ACB"/>
    <w:rsid w:val="001F45C8"/>
    <w:rsid w:val="001F4F03"/>
    <w:rsid w:val="00205AB7"/>
    <w:rsid w:val="00222649"/>
    <w:rsid w:val="00223A2F"/>
    <w:rsid w:val="00234D0D"/>
    <w:rsid w:val="00253AAE"/>
    <w:rsid w:val="00265E64"/>
    <w:rsid w:val="00271EC1"/>
    <w:rsid w:val="00281CB0"/>
    <w:rsid w:val="00287155"/>
    <w:rsid w:val="00290EE9"/>
    <w:rsid w:val="00293936"/>
    <w:rsid w:val="00293EC7"/>
    <w:rsid w:val="002B70C2"/>
    <w:rsid w:val="002D0BB9"/>
    <w:rsid w:val="003018D0"/>
    <w:rsid w:val="00315C76"/>
    <w:rsid w:val="00341DCF"/>
    <w:rsid w:val="00344FE1"/>
    <w:rsid w:val="00350E26"/>
    <w:rsid w:val="00357F10"/>
    <w:rsid w:val="003610A0"/>
    <w:rsid w:val="00391FF6"/>
    <w:rsid w:val="00393CE0"/>
    <w:rsid w:val="003A3AA6"/>
    <w:rsid w:val="003C47D3"/>
    <w:rsid w:val="003C5F20"/>
    <w:rsid w:val="003C65AC"/>
    <w:rsid w:val="003C6626"/>
    <w:rsid w:val="003D4867"/>
    <w:rsid w:val="003D4D00"/>
    <w:rsid w:val="003F49AF"/>
    <w:rsid w:val="00415372"/>
    <w:rsid w:val="00415EBA"/>
    <w:rsid w:val="004169AD"/>
    <w:rsid w:val="00454127"/>
    <w:rsid w:val="00460116"/>
    <w:rsid w:val="004714D5"/>
    <w:rsid w:val="00472CBE"/>
    <w:rsid w:val="004C6249"/>
    <w:rsid w:val="004E3644"/>
    <w:rsid w:val="004E5FEC"/>
    <w:rsid w:val="004F3327"/>
    <w:rsid w:val="004F3DF2"/>
    <w:rsid w:val="00512983"/>
    <w:rsid w:val="00530338"/>
    <w:rsid w:val="00554F8A"/>
    <w:rsid w:val="005748F7"/>
    <w:rsid w:val="005C65EC"/>
    <w:rsid w:val="005D264B"/>
    <w:rsid w:val="005D5D8A"/>
    <w:rsid w:val="00616C1F"/>
    <w:rsid w:val="006262D2"/>
    <w:rsid w:val="00642A94"/>
    <w:rsid w:val="00660752"/>
    <w:rsid w:val="00663B74"/>
    <w:rsid w:val="00673130"/>
    <w:rsid w:val="006740A3"/>
    <w:rsid w:val="00694A8A"/>
    <w:rsid w:val="006B0B32"/>
    <w:rsid w:val="006E16EB"/>
    <w:rsid w:val="006E1C66"/>
    <w:rsid w:val="006F4F14"/>
    <w:rsid w:val="00700617"/>
    <w:rsid w:val="00704F56"/>
    <w:rsid w:val="007162F2"/>
    <w:rsid w:val="00726647"/>
    <w:rsid w:val="00732606"/>
    <w:rsid w:val="00733FEB"/>
    <w:rsid w:val="00747122"/>
    <w:rsid w:val="00787FD9"/>
    <w:rsid w:val="0079391B"/>
    <w:rsid w:val="0079667C"/>
    <w:rsid w:val="007B4BEF"/>
    <w:rsid w:val="007B59F7"/>
    <w:rsid w:val="007B658C"/>
    <w:rsid w:val="007B7488"/>
    <w:rsid w:val="007C2947"/>
    <w:rsid w:val="007D50ED"/>
    <w:rsid w:val="007F3119"/>
    <w:rsid w:val="00813322"/>
    <w:rsid w:val="00820C39"/>
    <w:rsid w:val="00821B04"/>
    <w:rsid w:val="008243C7"/>
    <w:rsid w:val="008319BC"/>
    <w:rsid w:val="00873134"/>
    <w:rsid w:val="008902A5"/>
    <w:rsid w:val="008976DF"/>
    <w:rsid w:val="008A19A1"/>
    <w:rsid w:val="008A5CF6"/>
    <w:rsid w:val="008D6A85"/>
    <w:rsid w:val="00922D79"/>
    <w:rsid w:val="00935E76"/>
    <w:rsid w:val="00950FB9"/>
    <w:rsid w:val="00952C63"/>
    <w:rsid w:val="00971A2C"/>
    <w:rsid w:val="009853A1"/>
    <w:rsid w:val="009B69D6"/>
    <w:rsid w:val="009B73FA"/>
    <w:rsid w:val="009E2F80"/>
    <w:rsid w:val="009E3B54"/>
    <w:rsid w:val="00A50A60"/>
    <w:rsid w:val="00A51190"/>
    <w:rsid w:val="00A64A79"/>
    <w:rsid w:val="00A8029F"/>
    <w:rsid w:val="00A940CD"/>
    <w:rsid w:val="00AE7715"/>
    <w:rsid w:val="00AF1BF1"/>
    <w:rsid w:val="00AF292C"/>
    <w:rsid w:val="00B223C3"/>
    <w:rsid w:val="00B8282D"/>
    <w:rsid w:val="00B90F1A"/>
    <w:rsid w:val="00B94FFE"/>
    <w:rsid w:val="00B97CB4"/>
    <w:rsid w:val="00BA5C70"/>
    <w:rsid w:val="00BA6141"/>
    <w:rsid w:val="00BC0D95"/>
    <w:rsid w:val="00BD02F1"/>
    <w:rsid w:val="00BD6D5D"/>
    <w:rsid w:val="00BE0D93"/>
    <w:rsid w:val="00BE4843"/>
    <w:rsid w:val="00C0305B"/>
    <w:rsid w:val="00C21B72"/>
    <w:rsid w:val="00C23521"/>
    <w:rsid w:val="00C259AF"/>
    <w:rsid w:val="00C27F73"/>
    <w:rsid w:val="00C406DC"/>
    <w:rsid w:val="00C4079E"/>
    <w:rsid w:val="00C96540"/>
    <w:rsid w:val="00CA27FB"/>
    <w:rsid w:val="00CE06F6"/>
    <w:rsid w:val="00CE31AA"/>
    <w:rsid w:val="00D54A3C"/>
    <w:rsid w:val="00D66ABF"/>
    <w:rsid w:val="00D7131D"/>
    <w:rsid w:val="00D718A0"/>
    <w:rsid w:val="00D8207A"/>
    <w:rsid w:val="00D93334"/>
    <w:rsid w:val="00D93592"/>
    <w:rsid w:val="00DA6D54"/>
    <w:rsid w:val="00DC3F7D"/>
    <w:rsid w:val="00DE3F69"/>
    <w:rsid w:val="00DF5E9E"/>
    <w:rsid w:val="00E049AE"/>
    <w:rsid w:val="00E3023D"/>
    <w:rsid w:val="00E32D62"/>
    <w:rsid w:val="00E4189A"/>
    <w:rsid w:val="00E4316B"/>
    <w:rsid w:val="00E706B3"/>
    <w:rsid w:val="00EA24E0"/>
    <w:rsid w:val="00EA5481"/>
    <w:rsid w:val="00EB60AF"/>
    <w:rsid w:val="00ED1225"/>
    <w:rsid w:val="00ED3EBB"/>
    <w:rsid w:val="00EF3FD0"/>
    <w:rsid w:val="00F107B3"/>
    <w:rsid w:val="00F175A6"/>
    <w:rsid w:val="00F50B50"/>
    <w:rsid w:val="00F553CA"/>
    <w:rsid w:val="00F55F7D"/>
    <w:rsid w:val="00F57495"/>
    <w:rsid w:val="00F61F61"/>
    <w:rsid w:val="00F87DD8"/>
    <w:rsid w:val="00F94CF2"/>
    <w:rsid w:val="00FA11AF"/>
    <w:rsid w:val="00FF05D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E7025"/>
  <w15:docId w15:val="{EFC45ADB-67CC-4060-B12A-0C1276D3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FF4D13"/>
    <w:pPr>
      <w:widowControl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FF4D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F1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F4F1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F14"/>
  </w:style>
  <w:style w:type="paragraph" w:styleId="a5">
    <w:name w:val="footer"/>
    <w:basedOn w:val="a"/>
    <w:link w:val="a6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F14"/>
  </w:style>
  <w:style w:type="character" w:customStyle="1" w:styleId="doctitleimportant">
    <w:name w:val="doc__title_important"/>
    <w:basedOn w:val="a0"/>
    <w:uiPriority w:val="99"/>
    <w:rsid w:val="00EB60AF"/>
  </w:style>
  <w:style w:type="paragraph" w:customStyle="1" w:styleId="p26">
    <w:name w:val="p26"/>
    <w:basedOn w:val="a"/>
    <w:uiPriority w:val="99"/>
    <w:rsid w:val="00935E7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935E76"/>
  </w:style>
  <w:style w:type="paragraph" w:styleId="a7">
    <w:name w:val="List Paragraph"/>
    <w:basedOn w:val="a"/>
    <w:uiPriority w:val="99"/>
    <w:qFormat/>
    <w:rsid w:val="004E5F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rsid w:val="003C5F20"/>
    <w:rPr>
      <w:color w:val="0563C1"/>
      <w:u w:val="single"/>
    </w:rPr>
  </w:style>
  <w:style w:type="paragraph" w:customStyle="1" w:styleId="a9">
    <w:name w:val="Пункт"/>
    <w:basedOn w:val="a"/>
    <w:uiPriority w:val="99"/>
    <w:rsid w:val="00142067"/>
    <w:pPr>
      <w:tabs>
        <w:tab w:val="num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aa">
    <w:name w:val="Title"/>
    <w:basedOn w:val="a"/>
    <w:link w:val="ab"/>
    <w:uiPriority w:val="99"/>
    <w:qFormat/>
    <w:rsid w:val="00FF4D13"/>
    <w:pPr>
      <w:jc w:val="center"/>
    </w:pPr>
    <w:rPr>
      <w:sz w:val="28"/>
      <w:szCs w:val="28"/>
      <w:u w:val="single"/>
    </w:rPr>
  </w:style>
  <w:style w:type="character" w:customStyle="1" w:styleId="ab">
    <w:name w:val="Заголовок Знак"/>
    <w:basedOn w:val="a0"/>
    <w:link w:val="aa"/>
    <w:uiPriority w:val="99"/>
    <w:locked/>
    <w:rsid w:val="00FF4D13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11">
    <w:name w:val="Квадрат1"/>
    <w:basedOn w:val="a"/>
    <w:uiPriority w:val="99"/>
    <w:rsid w:val="00FF4D13"/>
    <w:pPr>
      <w:widowControl w:val="0"/>
      <w:jc w:val="both"/>
    </w:pPr>
    <w:rPr>
      <w:rFonts w:ascii="a_Timer" w:hAnsi="a_Timer" w:cs="a_Timer"/>
    </w:rPr>
  </w:style>
  <w:style w:type="paragraph" w:customStyle="1" w:styleId="12">
    <w:name w:val="Обычный1"/>
    <w:autoRedefine/>
    <w:uiPriority w:val="99"/>
    <w:rsid w:val="000C450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right"/>
    </w:pPr>
    <w:rPr>
      <w:rFonts w:ascii="Times New Roman Bold Italic" w:hAnsi="Times New Roman Bold Italic" w:cs="Times New Roman Bold Italic"/>
      <w:b/>
      <w:bCs/>
      <w:color w:val="000000"/>
      <w:sz w:val="28"/>
      <w:szCs w:val="28"/>
      <w:lang w:eastAsia="en-US"/>
    </w:rPr>
  </w:style>
  <w:style w:type="paragraph" w:customStyle="1" w:styleId="ac">
    <w:name w:val="Базовый"/>
    <w:uiPriority w:val="99"/>
    <w:rsid w:val="000C450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character" w:styleId="ad">
    <w:name w:val="Strong"/>
    <w:basedOn w:val="a0"/>
    <w:uiPriority w:val="99"/>
    <w:qFormat/>
    <w:rsid w:val="000C4508"/>
    <w:rPr>
      <w:b/>
      <w:bCs/>
    </w:rPr>
  </w:style>
  <w:style w:type="paragraph" w:styleId="ae">
    <w:name w:val="Balloon Text"/>
    <w:basedOn w:val="a"/>
    <w:link w:val="af"/>
    <w:uiPriority w:val="99"/>
    <w:semiHidden/>
    <w:rsid w:val="00AF1BF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F1BF1"/>
    <w:rPr>
      <w:rFonts w:ascii="Segoe UI" w:hAnsi="Segoe UI" w:cs="Segoe UI"/>
      <w:sz w:val="18"/>
      <w:szCs w:val="18"/>
      <w:lang w:eastAsia="ru-RU"/>
    </w:rPr>
  </w:style>
  <w:style w:type="paragraph" w:customStyle="1" w:styleId="2">
    <w:name w:val="Обычный2"/>
    <w:rsid w:val="001C0ACB"/>
    <w:rPr>
      <w:rFonts w:eastAsia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EC3B66B634FBE095985DD00EBCE9AAA9CB994462AFD1FF192594E38E9FD3E6942F6FCB0B8626788A3664649E53BE0308430C18C59AAC8I80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ticbe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EC3B66B634FBE09599BC615EBCE9AAB95B9964D24FD1FF192594E38E9FD3E6942F6FEB5B33632CFFD3F1708AE37E22B9831C2I9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Балтийский Берег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2020-10-30T07:17:00Z</cp:lastPrinted>
  <dcterms:created xsi:type="dcterms:W3CDTF">2020-11-02T11:24:00Z</dcterms:created>
  <dcterms:modified xsi:type="dcterms:W3CDTF">2020-11-02T11:29:00Z</dcterms:modified>
</cp:coreProperties>
</file>